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2427" w14:textId="6CB5ACAD" w:rsidR="00B75C30" w:rsidRPr="003C1B13" w:rsidRDefault="00387EB3" w:rsidP="00387EB3">
      <w:pPr>
        <w:jc w:val="center"/>
        <w:rPr>
          <w:rFonts w:ascii="BIZ UDPゴシック" w:eastAsia="BIZ UDPゴシック" w:hAnsi="BIZ UDPゴシック"/>
          <w:sz w:val="32"/>
          <w:szCs w:val="32"/>
        </w:rPr>
      </w:pPr>
      <w:r w:rsidRPr="003C1B13">
        <w:rPr>
          <w:rFonts w:ascii="BIZ UDPゴシック" w:eastAsia="BIZ UDPゴシック" w:hAnsi="BIZ UDPゴシック" w:hint="eastAsia"/>
          <w:sz w:val="32"/>
          <w:szCs w:val="32"/>
        </w:rPr>
        <w:t>第</w:t>
      </w:r>
      <w:r w:rsidR="00DA36FF" w:rsidRPr="003C1B13">
        <w:rPr>
          <w:rFonts w:ascii="BIZ UDPゴシック" w:eastAsia="BIZ UDPゴシック" w:hAnsi="BIZ UDPゴシック" w:hint="eastAsia"/>
          <w:sz w:val="32"/>
          <w:szCs w:val="32"/>
        </w:rPr>
        <w:t>２</w:t>
      </w:r>
      <w:r w:rsidRPr="003C1B13">
        <w:rPr>
          <w:rFonts w:ascii="BIZ UDPゴシック" w:eastAsia="BIZ UDPゴシック" w:hAnsi="BIZ UDPゴシック" w:hint="eastAsia"/>
          <w:sz w:val="32"/>
          <w:szCs w:val="32"/>
        </w:rPr>
        <w:t>回　西尾市空撮コンテスト</w:t>
      </w:r>
    </w:p>
    <w:p w14:paraId="3F683465" w14:textId="7E4DD74A" w:rsidR="00387EB3" w:rsidRPr="003C1B13" w:rsidRDefault="001007A2" w:rsidP="00387EB3">
      <w:pPr>
        <w:jc w:val="center"/>
        <w:rPr>
          <w:rFonts w:ascii="BIZ UDPゴシック" w:eastAsia="BIZ UDPゴシック" w:hAnsi="BIZ UDPゴシック"/>
          <w:sz w:val="32"/>
          <w:szCs w:val="32"/>
        </w:rPr>
      </w:pPr>
      <w:r w:rsidRPr="003C1B13">
        <w:rPr>
          <w:rFonts w:ascii="BIZ UDPゴシック" w:eastAsia="BIZ UDPゴシック" w:hAnsi="BIZ UDPゴシック" w:hint="eastAsia"/>
          <w:sz w:val="32"/>
          <w:szCs w:val="32"/>
        </w:rPr>
        <w:t>「</w:t>
      </w:r>
      <w:r w:rsidR="00B75C30" w:rsidRPr="003C1B13">
        <w:rPr>
          <w:rFonts w:ascii="BIZ UDPゴシック" w:eastAsia="BIZ UDPゴシック" w:hAnsi="BIZ UDPゴシック" w:hint="eastAsia"/>
          <w:sz w:val="32"/>
          <w:szCs w:val="32"/>
        </w:rPr>
        <w:t>ドローン</w:t>
      </w:r>
      <w:r w:rsidR="00C94D17" w:rsidRPr="003C1B13">
        <w:rPr>
          <w:rFonts w:ascii="BIZ UDPゴシック" w:eastAsia="BIZ UDPゴシック" w:hAnsi="BIZ UDPゴシック" w:hint="eastAsia"/>
          <w:sz w:val="32"/>
          <w:szCs w:val="32"/>
        </w:rPr>
        <w:t>で</w:t>
      </w:r>
      <w:r w:rsidR="00B75C30" w:rsidRPr="003C1B13">
        <w:rPr>
          <w:rFonts w:ascii="BIZ UDPゴシック" w:eastAsia="BIZ UDPゴシック" w:hAnsi="BIZ UDPゴシック" w:hint="eastAsia"/>
          <w:sz w:val="32"/>
          <w:szCs w:val="32"/>
        </w:rPr>
        <w:t>描く</w:t>
      </w:r>
      <w:r w:rsidR="00C94D17" w:rsidRPr="003C1B13">
        <w:rPr>
          <w:rFonts w:ascii="BIZ UDPゴシック" w:eastAsia="BIZ UDPゴシック" w:hAnsi="BIZ UDPゴシック" w:hint="eastAsia"/>
          <w:sz w:val="32"/>
          <w:szCs w:val="32"/>
        </w:rPr>
        <w:t>西尾の物語</w:t>
      </w:r>
      <w:r w:rsidRPr="003C1B13">
        <w:rPr>
          <w:rFonts w:ascii="BIZ UDPゴシック" w:eastAsia="BIZ UDPゴシック" w:hAnsi="BIZ UDPゴシック" w:hint="eastAsia"/>
          <w:sz w:val="32"/>
          <w:szCs w:val="32"/>
        </w:rPr>
        <w:t>」</w:t>
      </w:r>
    </w:p>
    <w:p w14:paraId="7FFEFFB0" w14:textId="2162EE47" w:rsidR="00387EB3" w:rsidRPr="003C1B13" w:rsidRDefault="00387EB3" w:rsidP="00387EB3">
      <w:pPr>
        <w:jc w:val="center"/>
        <w:rPr>
          <w:rFonts w:ascii="BIZ UDPゴシック" w:eastAsia="BIZ UDPゴシック" w:hAnsi="BIZ UDPゴシック"/>
          <w:sz w:val="32"/>
          <w:szCs w:val="32"/>
        </w:rPr>
      </w:pPr>
      <w:r w:rsidRPr="003C1B13">
        <w:rPr>
          <w:rFonts w:ascii="BIZ UDPゴシック" w:eastAsia="BIZ UDPゴシック" w:hAnsi="BIZ UDPゴシック" w:hint="eastAsia"/>
          <w:sz w:val="32"/>
          <w:szCs w:val="32"/>
        </w:rPr>
        <w:t>募集要項</w:t>
      </w:r>
    </w:p>
    <w:p w14:paraId="2024C4DB" w14:textId="77777777" w:rsidR="00387EB3" w:rsidRPr="003C1B13" w:rsidRDefault="00387EB3" w:rsidP="00387EB3">
      <w:pPr>
        <w:rPr>
          <w:rFonts w:ascii="BIZ UDPゴシック" w:eastAsia="BIZ UDPゴシック" w:hAnsi="BIZ UDPゴシック"/>
        </w:rPr>
      </w:pPr>
    </w:p>
    <w:p w14:paraId="3E03B2B3" w14:textId="1BAEE8C6"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■概要</w:t>
      </w:r>
      <w:r w:rsidRPr="003C1B13">
        <w:rPr>
          <w:rFonts w:ascii="BIZ UDPゴシック" w:eastAsia="BIZ UDPゴシック" w:hAnsi="BIZ UDPゴシック"/>
        </w:rPr>
        <w:t xml:space="preserve"> </w:t>
      </w:r>
    </w:p>
    <w:p w14:paraId="1F042F27" w14:textId="73BFA855" w:rsidR="00387EB3" w:rsidRPr="003C1B13" w:rsidRDefault="00387EB3" w:rsidP="00C9274D">
      <w:pPr>
        <w:ind w:firstLineChars="100" w:firstLine="210"/>
        <w:rPr>
          <w:rFonts w:ascii="BIZ UDPゴシック" w:eastAsia="BIZ UDPゴシック" w:hAnsi="BIZ UDPゴシック"/>
        </w:rPr>
      </w:pPr>
      <w:bookmarkStart w:id="0" w:name="_Hlk197941679"/>
      <w:r w:rsidRPr="003C1B13">
        <w:rPr>
          <w:rFonts w:ascii="BIZ UDPゴシック" w:eastAsia="BIZ UDPゴシック" w:hAnsi="BIZ UDPゴシック" w:hint="eastAsia"/>
        </w:rPr>
        <w:t>西尾市は愛知県の南部に</w:t>
      </w:r>
      <w:r w:rsidR="00B0489E" w:rsidRPr="003C1B13">
        <w:rPr>
          <w:rFonts w:ascii="BIZ UDPゴシック" w:eastAsia="BIZ UDPゴシック" w:hAnsi="BIZ UDPゴシック" w:hint="eastAsia"/>
        </w:rPr>
        <w:t>あり</w:t>
      </w:r>
      <w:r w:rsidRPr="003C1B13">
        <w:rPr>
          <w:rFonts w:ascii="BIZ UDPゴシック" w:eastAsia="BIZ UDPゴシック" w:hAnsi="BIZ UDPゴシック" w:hint="eastAsia"/>
        </w:rPr>
        <w:t>、矢作川流域に位置し、東部に標高348.8ｍの三ヶ根山などの山々が連なっています。また</w:t>
      </w:r>
      <w:r w:rsidR="00B0489E" w:rsidRPr="003C1B13">
        <w:rPr>
          <w:rFonts w:ascii="BIZ UDPゴシック" w:eastAsia="BIZ UDPゴシック" w:hAnsi="BIZ UDPゴシック" w:hint="eastAsia"/>
        </w:rPr>
        <w:t>、</w:t>
      </w:r>
      <w:r w:rsidRPr="003C1B13">
        <w:rPr>
          <w:rFonts w:ascii="BIZ UDPゴシック" w:eastAsia="BIZ UDPゴシック" w:hAnsi="BIZ UDPゴシック" w:hint="eastAsia"/>
        </w:rPr>
        <w:t>南には三河湾を臨み、湾内には有人離島の佐久島や無人離島の梶島、前島、沖島が点在しています。</w:t>
      </w:r>
    </w:p>
    <w:p w14:paraId="11CA2095" w14:textId="593E0F7C" w:rsidR="00387EB3" w:rsidRPr="003C1B13" w:rsidRDefault="00387EB3" w:rsidP="00C9274D">
      <w:pPr>
        <w:ind w:firstLineChars="100" w:firstLine="210"/>
        <w:rPr>
          <w:rFonts w:ascii="BIZ UDPゴシック" w:eastAsia="BIZ UDPゴシック" w:hAnsi="BIZ UDPゴシック"/>
        </w:rPr>
      </w:pPr>
      <w:r w:rsidRPr="003C1B13">
        <w:rPr>
          <w:rFonts w:ascii="BIZ UDPゴシック" w:eastAsia="BIZ UDPゴシック" w:hAnsi="BIZ UDPゴシック" w:hint="eastAsia"/>
        </w:rPr>
        <w:t>六万石の城下町として歴史的な史跡や名所が点在し、西尾祇園祭をはじめ、伝統的な祭りや芸能も多く伝えられています。</w:t>
      </w:r>
    </w:p>
    <w:p w14:paraId="258EDE67" w14:textId="3C244DE5" w:rsidR="00A967EB" w:rsidRPr="003C1B13" w:rsidRDefault="00A967EB" w:rsidP="00C9274D">
      <w:pPr>
        <w:ind w:firstLineChars="100" w:firstLine="210"/>
        <w:rPr>
          <w:rFonts w:ascii="BIZ UDPゴシック" w:eastAsia="BIZ UDPゴシック" w:hAnsi="BIZ UDPゴシック"/>
        </w:rPr>
      </w:pPr>
      <w:r w:rsidRPr="003C1B13">
        <w:rPr>
          <w:rFonts w:ascii="BIZ UDPゴシック" w:eastAsia="BIZ UDPゴシック" w:hAnsi="BIZ UDPゴシック" w:hint="eastAsia"/>
        </w:rPr>
        <w:t>また、「一色産うなぎ」「西尾の抹茶」「三河湾のえびせんべい」は地域ブランドにも認定されている全国的にも人気が高い特産品です。</w:t>
      </w:r>
    </w:p>
    <w:bookmarkEnd w:id="0"/>
    <w:p w14:paraId="24F572B5" w14:textId="77777777" w:rsidR="00525C43" w:rsidRDefault="00C9274D" w:rsidP="00424C1B">
      <w:pPr>
        <w:ind w:firstLineChars="100" w:firstLine="210"/>
        <w:rPr>
          <w:rFonts w:ascii="BIZ UDPゴシック" w:eastAsia="BIZ UDPゴシック" w:hAnsi="BIZ UDPゴシック"/>
        </w:rPr>
      </w:pPr>
      <w:r w:rsidRPr="003C1B13">
        <w:rPr>
          <w:rFonts w:ascii="BIZ UDPゴシック" w:eastAsia="BIZ UDPゴシック" w:hAnsi="BIZ UDPゴシック" w:hint="eastAsia"/>
        </w:rPr>
        <w:t>今回、「にしお未来創造ビジョン（第８次西尾市総合計画）」が掲げる将来未来都市像</w:t>
      </w:r>
      <w:r w:rsidR="00387EB3" w:rsidRPr="003C1B13">
        <w:rPr>
          <w:rFonts w:ascii="BIZ UDPゴシック" w:eastAsia="BIZ UDPゴシック" w:hAnsi="BIZ UDPゴシック" w:hint="eastAsia"/>
        </w:rPr>
        <w:t>「もっとワクワクするまち　にしお」を観光分野から実現する個別計画として、ドローンの空撮映像で市の魅力を表現するコンテストを開催します。</w:t>
      </w:r>
    </w:p>
    <w:p w14:paraId="181B4614" w14:textId="276DF324" w:rsidR="00925067" w:rsidRPr="00EE7C99" w:rsidRDefault="00525C43" w:rsidP="00424C1B">
      <w:pPr>
        <w:ind w:firstLineChars="100" w:firstLine="210"/>
        <w:rPr>
          <w:rFonts w:ascii="BIZ UDPゴシック" w:eastAsia="BIZ UDPゴシック" w:hAnsi="BIZ UDPゴシック"/>
        </w:rPr>
      </w:pPr>
      <w:r w:rsidRPr="00EE7C99">
        <w:rPr>
          <w:rFonts w:ascii="BIZ UDPゴシック" w:eastAsia="BIZ UDPゴシック" w:hAnsi="BIZ UDPゴシック" w:hint="eastAsia"/>
        </w:rPr>
        <w:t>今回は第1回の</w:t>
      </w:r>
      <w:r w:rsidR="00925067" w:rsidRPr="00EE7C99">
        <w:rPr>
          <w:rFonts w:ascii="BIZ UDPゴシック" w:eastAsia="BIZ UDPゴシック" w:hAnsi="BIZ UDPゴシック" w:hint="eastAsia"/>
        </w:rPr>
        <w:t>春・</w:t>
      </w:r>
      <w:r w:rsidRPr="00EE7C99">
        <w:rPr>
          <w:rFonts w:ascii="BIZ UDPゴシック" w:eastAsia="BIZ UDPゴシック" w:hAnsi="BIZ UDPゴシック" w:hint="eastAsia"/>
        </w:rPr>
        <w:t>夏から、季節を変えて秋・冬に撮影をしていただき、</w:t>
      </w:r>
      <w:r w:rsidR="00925067" w:rsidRPr="00EE7C99">
        <w:rPr>
          <w:rFonts w:ascii="BIZ UDPゴシック" w:eastAsia="BIZ UDPゴシック" w:hAnsi="BIZ UDPゴシック" w:hint="eastAsia"/>
        </w:rPr>
        <w:t>季節ごとの</w:t>
      </w:r>
      <w:r w:rsidRPr="00EE7C99">
        <w:rPr>
          <w:rFonts w:ascii="BIZ UDPゴシック" w:eastAsia="BIZ UDPゴシック" w:hAnsi="BIZ UDPゴシック" w:hint="eastAsia"/>
        </w:rPr>
        <w:t>西尾の魅力を表現していただきたいと思います。</w:t>
      </w:r>
    </w:p>
    <w:p w14:paraId="2852AE18" w14:textId="5C466572" w:rsidR="00424C1B" w:rsidRPr="003C1B13" w:rsidRDefault="00925067" w:rsidP="00424C1B">
      <w:pPr>
        <w:ind w:firstLineChars="100" w:firstLine="210"/>
        <w:rPr>
          <w:rFonts w:ascii="BIZ UDPゴシック" w:eastAsia="BIZ UDPゴシック" w:hAnsi="BIZ UDPゴシック"/>
        </w:rPr>
      </w:pPr>
      <w:r w:rsidRPr="00EE7C99">
        <w:rPr>
          <w:rFonts w:ascii="BIZ UDPゴシック" w:eastAsia="BIZ UDPゴシック" w:hAnsi="BIZ UDPゴシック" w:hint="eastAsia"/>
        </w:rPr>
        <w:t>また、</w:t>
      </w:r>
      <w:r w:rsidR="00387EB3" w:rsidRPr="00EE7C99">
        <w:rPr>
          <w:rFonts w:ascii="BIZ UDPゴシック" w:eastAsia="BIZ UDPゴシック" w:hAnsi="BIZ UDPゴシック" w:hint="eastAsia"/>
        </w:rPr>
        <w:t>各作品は西尾市の</w:t>
      </w:r>
      <w:r w:rsidR="00387EB3" w:rsidRPr="00EE7C99">
        <w:rPr>
          <w:rFonts w:ascii="BIZ UDPゴシック" w:eastAsia="BIZ UDPゴシック" w:hAnsi="BIZ UDPゴシック"/>
        </w:rPr>
        <w:t>PR動画として、ホームページ</w:t>
      </w:r>
      <w:r w:rsidR="00C9274D" w:rsidRPr="00EE7C99">
        <w:rPr>
          <w:rFonts w:ascii="BIZ UDPゴシック" w:eastAsia="BIZ UDPゴシック" w:hAnsi="BIZ UDPゴシック" w:hint="eastAsia"/>
        </w:rPr>
        <w:t>や</w:t>
      </w:r>
      <w:r w:rsidR="00B0489E" w:rsidRPr="003C1B13">
        <w:rPr>
          <w:rFonts w:ascii="BIZ UDPゴシック" w:eastAsia="BIZ UDPゴシック" w:hAnsi="BIZ UDPゴシック" w:hint="eastAsia"/>
        </w:rPr>
        <w:t>SNS</w:t>
      </w:r>
      <w:r w:rsidR="00387EB3" w:rsidRPr="003C1B13">
        <w:rPr>
          <w:rFonts w:ascii="BIZ UDPゴシック" w:eastAsia="BIZ UDPゴシック" w:hAnsi="BIZ UDPゴシック"/>
        </w:rPr>
        <w:t>で公開する他、各</w:t>
      </w:r>
      <w:r w:rsidR="00387EB3" w:rsidRPr="003C1B13">
        <w:rPr>
          <w:rFonts w:ascii="BIZ UDPゴシック" w:eastAsia="BIZ UDPゴシック" w:hAnsi="BIZ UDPゴシック" w:hint="eastAsia"/>
        </w:rPr>
        <w:t>種イベント等で活用させていただきます。</w:t>
      </w:r>
      <w:r w:rsidR="00387EB3" w:rsidRPr="003C1B13">
        <w:rPr>
          <w:rFonts w:ascii="BIZ UDPゴシック" w:eastAsia="BIZ UDPゴシック" w:hAnsi="BIZ UDPゴシック"/>
        </w:rPr>
        <w:t xml:space="preserve"> </w:t>
      </w:r>
    </w:p>
    <w:p w14:paraId="645D1F28" w14:textId="77777777" w:rsidR="00424C1B" w:rsidRPr="003C1B13" w:rsidRDefault="00424C1B" w:rsidP="00C9274D">
      <w:pPr>
        <w:ind w:firstLineChars="100" w:firstLine="210"/>
        <w:rPr>
          <w:rFonts w:ascii="BIZ UDPゴシック" w:eastAsia="BIZ UDPゴシック" w:hAnsi="BIZ UDPゴシック"/>
        </w:rPr>
      </w:pPr>
    </w:p>
    <w:p w14:paraId="66CC7A4E"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■日程</w:t>
      </w:r>
      <w:r w:rsidRPr="003C1B13">
        <w:rPr>
          <w:rFonts w:ascii="BIZ UDPゴシック" w:eastAsia="BIZ UDPゴシック" w:hAnsi="BIZ UDPゴシック"/>
        </w:rPr>
        <w:t xml:space="preserve"> </w:t>
      </w:r>
    </w:p>
    <w:p w14:paraId="4D7CDD73" w14:textId="10A7BB9A"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申込期限</w:t>
      </w:r>
      <w:r w:rsidRPr="003C1B13">
        <w:rPr>
          <w:rFonts w:ascii="BIZ UDPゴシック" w:eastAsia="BIZ UDPゴシック" w:hAnsi="BIZ UDPゴシック"/>
          <w:lang w:eastAsia="zh-TW"/>
        </w:rPr>
        <w:t xml:space="preserve">  </w:t>
      </w:r>
      <w:r w:rsidR="003C1B13">
        <w:rPr>
          <w:rFonts w:ascii="BIZ UDPゴシック" w:eastAsia="BIZ UDPゴシック" w:hAnsi="BIZ UDPゴシック"/>
          <w:lang w:eastAsia="zh-TW"/>
        </w:rPr>
        <w:tab/>
      </w:r>
      <w:r w:rsidR="00DA36FF" w:rsidRPr="003C1B13">
        <w:rPr>
          <w:rFonts w:ascii="BIZ UDPゴシック" w:eastAsia="BIZ UDPゴシック" w:hAnsi="BIZ UDPゴシック" w:hint="eastAsia"/>
          <w:lang w:eastAsia="zh-TW"/>
        </w:rPr>
        <w:t>10</w:t>
      </w:r>
      <w:r w:rsidRPr="003C1B13">
        <w:rPr>
          <w:rFonts w:ascii="BIZ UDPゴシック" w:eastAsia="BIZ UDPゴシック" w:hAnsi="BIZ UDPゴシック"/>
          <w:lang w:eastAsia="zh-TW"/>
        </w:rPr>
        <w:t>月</w:t>
      </w:r>
      <w:r w:rsidR="003C1B13" w:rsidRPr="003C1B13">
        <w:rPr>
          <w:rFonts w:ascii="BIZ UDPゴシック" w:eastAsia="BIZ UDPゴシック" w:hAnsi="BIZ UDPゴシック" w:hint="eastAsia"/>
          <w:lang w:eastAsia="zh-TW"/>
        </w:rPr>
        <w:t>3</w:t>
      </w:r>
      <w:r w:rsidR="00D93511">
        <w:rPr>
          <w:rFonts w:ascii="BIZ UDPゴシック" w:eastAsia="BIZ UDPゴシック" w:hAnsi="BIZ UDPゴシック" w:hint="eastAsia"/>
          <w:lang w:eastAsia="zh-TW"/>
        </w:rPr>
        <w:t>0</w:t>
      </w:r>
      <w:r w:rsidRPr="003C1B13">
        <w:rPr>
          <w:rFonts w:ascii="BIZ UDPゴシック" w:eastAsia="BIZ UDPゴシック" w:hAnsi="BIZ UDPゴシック"/>
          <w:lang w:eastAsia="zh-TW"/>
        </w:rPr>
        <w:t>日（</w:t>
      </w:r>
      <w:r w:rsidR="00D93511">
        <w:rPr>
          <w:rFonts w:ascii="BIZ UDPゴシック" w:eastAsia="BIZ UDPゴシック" w:hAnsi="BIZ UDPゴシック" w:hint="eastAsia"/>
          <w:lang w:eastAsia="zh-TW"/>
        </w:rPr>
        <w:t>金</w:t>
      </w:r>
      <w:r w:rsidRPr="003C1B13">
        <w:rPr>
          <w:rFonts w:ascii="BIZ UDPゴシック" w:eastAsia="BIZ UDPゴシック" w:hAnsi="BIZ UDPゴシック"/>
          <w:lang w:eastAsia="zh-TW"/>
        </w:rPr>
        <w:t xml:space="preserve">） </w:t>
      </w:r>
      <w:r w:rsidR="00A7285D">
        <w:rPr>
          <w:rFonts w:ascii="BIZ UDPゴシック" w:eastAsia="BIZ UDPゴシック" w:hAnsi="BIZ UDPゴシック" w:hint="eastAsia"/>
        </w:rPr>
        <w:t xml:space="preserve">　12：00</w:t>
      </w:r>
    </w:p>
    <w:p w14:paraId="4A4859D2" w14:textId="0D61A514"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撮影期間</w:t>
      </w:r>
      <w:r w:rsidRPr="003C1B13">
        <w:rPr>
          <w:rFonts w:ascii="BIZ UDPゴシック" w:eastAsia="BIZ UDPゴシック" w:hAnsi="BIZ UDPゴシック"/>
          <w:lang w:eastAsia="zh-TW"/>
        </w:rPr>
        <w:t xml:space="preserve"> </w:t>
      </w:r>
      <w:r w:rsidR="003C1B13">
        <w:rPr>
          <w:rFonts w:ascii="BIZ UDPゴシック" w:eastAsia="BIZ UDPゴシック" w:hAnsi="BIZ UDPゴシック"/>
          <w:lang w:eastAsia="zh-TW"/>
        </w:rPr>
        <w:tab/>
      </w:r>
      <w:r w:rsidR="00DA36FF" w:rsidRPr="003C1B13">
        <w:rPr>
          <w:rFonts w:ascii="BIZ UDPゴシック" w:eastAsia="BIZ UDPゴシック" w:hAnsi="BIZ UDPゴシック" w:hint="eastAsia"/>
          <w:lang w:eastAsia="zh-TW"/>
        </w:rPr>
        <w:t>11</w:t>
      </w:r>
      <w:r w:rsidR="00EC6DFA" w:rsidRPr="003C1B13">
        <w:rPr>
          <w:rFonts w:ascii="BIZ UDPゴシック" w:eastAsia="BIZ UDPゴシック" w:hAnsi="BIZ UDPゴシック" w:hint="eastAsia"/>
          <w:lang w:eastAsia="zh-TW"/>
        </w:rPr>
        <w:t>月</w:t>
      </w:r>
      <w:r w:rsidR="003C1B13" w:rsidRPr="003C1B13">
        <w:rPr>
          <w:rFonts w:ascii="BIZ UDPゴシック" w:eastAsia="BIZ UDPゴシック" w:hAnsi="BIZ UDPゴシック" w:hint="eastAsia"/>
          <w:lang w:eastAsia="zh-TW"/>
        </w:rPr>
        <w:t>7</w:t>
      </w:r>
      <w:r w:rsidR="00EC6DFA" w:rsidRPr="003C1B13">
        <w:rPr>
          <w:rFonts w:ascii="BIZ UDPゴシック" w:eastAsia="BIZ UDPゴシック" w:hAnsi="BIZ UDPゴシック" w:hint="eastAsia"/>
          <w:lang w:eastAsia="zh-TW"/>
        </w:rPr>
        <w:t>日（</w:t>
      </w:r>
      <w:r w:rsidR="003C1B13" w:rsidRPr="003C1B13">
        <w:rPr>
          <w:rFonts w:ascii="BIZ UDPゴシック" w:eastAsia="BIZ UDPゴシック" w:hAnsi="BIZ UDPゴシック" w:hint="eastAsia"/>
          <w:lang w:eastAsia="zh-TW"/>
        </w:rPr>
        <w:t>土</w:t>
      </w:r>
      <w:r w:rsidR="00EC6DFA" w:rsidRPr="003C1B13">
        <w:rPr>
          <w:rFonts w:ascii="BIZ UDPゴシック" w:eastAsia="BIZ UDPゴシック" w:hAnsi="BIZ UDPゴシック" w:hint="eastAsia"/>
          <w:lang w:eastAsia="zh-TW"/>
        </w:rPr>
        <w:t>）</w:t>
      </w:r>
      <w:r w:rsidRPr="003C1B13">
        <w:rPr>
          <w:rFonts w:ascii="BIZ UDPゴシック" w:eastAsia="BIZ UDPゴシック" w:hAnsi="BIZ UDPゴシック"/>
          <w:lang w:eastAsia="zh-TW"/>
        </w:rPr>
        <w:t xml:space="preserve"> ～ </w:t>
      </w:r>
      <w:r w:rsidR="00DA36FF" w:rsidRPr="003C1B13">
        <w:rPr>
          <w:rFonts w:ascii="BIZ UDPゴシック" w:eastAsia="BIZ UDPゴシック" w:hAnsi="BIZ UDPゴシック" w:hint="eastAsia"/>
          <w:lang w:eastAsia="zh-TW"/>
        </w:rPr>
        <w:t>12</w:t>
      </w:r>
      <w:r w:rsidRPr="003C1B13">
        <w:rPr>
          <w:rFonts w:ascii="BIZ UDPゴシック" w:eastAsia="BIZ UDPゴシック" w:hAnsi="BIZ UDPゴシック"/>
          <w:lang w:eastAsia="zh-TW"/>
        </w:rPr>
        <w:t>月</w:t>
      </w:r>
      <w:r w:rsidR="003C1B13" w:rsidRPr="003C1B13">
        <w:rPr>
          <w:rFonts w:ascii="BIZ UDPゴシック" w:eastAsia="BIZ UDPゴシック" w:hAnsi="BIZ UDPゴシック" w:hint="eastAsia"/>
          <w:lang w:eastAsia="zh-TW"/>
        </w:rPr>
        <w:t>2</w:t>
      </w:r>
      <w:r w:rsidR="00D93511">
        <w:rPr>
          <w:rFonts w:ascii="BIZ UDPゴシック" w:eastAsia="BIZ UDPゴシック" w:hAnsi="BIZ UDPゴシック" w:hint="eastAsia"/>
          <w:lang w:eastAsia="zh-TW"/>
        </w:rPr>
        <w:t>0</w:t>
      </w:r>
      <w:r w:rsidRPr="003C1B13">
        <w:rPr>
          <w:rFonts w:ascii="BIZ UDPゴシック" w:eastAsia="BIZ UDPゴシック" w:hAnsi="BIZ UDPゴシック"/>
          <w:lang w:eastAsia="zh-TW"/>
        </w:rPr>
        <w:t>日（</w:t>
      </w:r>
      <w:r w:rsidR="007567CC" w:rsidRPr="003C1B13">
        <w:rPr>
          <w:rFonts w:ascii="BIZ UDPゴシック" w:eastAsia="BIZ UDPゴシック" w:hAnsi="BIZ UDPゴシック" w:hint="eastAsia"/>
          <w:lang w:eastAsia="zh-TW"/>
        </w:rPr>
        <w:t>日</w:t>
      </w:r>
      <w:r w:rsidRPr="003C1B13">
        <w:rPr>
          <w:rFonts w:ascii="BIZ UDPゴシック" w:eastAsia="BIZ UDPゴシック" w:hAnsi="BIZ UDPゴシック"/>
          <w:lang w:eastAsia="zh-TW"/>
        </w:rPr>
        <w:t xml:space="preserve">） </w:t>
      </w:r>
    </w:p>
    <w:p w14:paraId="54AAAD59" w14:textId="16A927CE"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提出期限</w:t>
      </w:r>
      <w:r w:rsidRPr="003C1B13">
        <w:rPr>
          <w:rFonts w:ascii="BIZ UDPゴシック" w:eastAsia="BIZ UDPゴシック" w:hAnsi="BIZ UDPゴシック"/>
          <w:lang w:eastAsia="zh-TW"/>
        </w:rPr>
        <w:t xml:space="preserve">  </w:t>
      </w:r>
      <w:r w:rsidR="003C1B13">
        <w:rPr>
          <w:rFonts w:ascii="BIZ UDPゴシック" w:eastAsia="BIZ UDPゴシック" w:hAnsi="BIZ UDPゴシック"/>
          <w:lang w:eastAsia="zh-TW"/>
        </w:rPr>
        <w:tab/>
      </w:r>
      <w:r w:rsidR="003C1B13" w:rsidRPr="003C1B13">
        <w:rPr>
          <w:rFonts w:ascii="BIZ UDPゴシック" w:eastAsia="BIZ UDPゴシック" w:hAnsi="BIZ UDPゴシック" w:hint="eastAsia"/>
          <w:lang w:eastAsia="zh-TW"/>
        </w:rPr>
        <w:t>01</w:t>
      </w:r>
      <w:r w:rsidRPr="003C1B13">
        <w:rPr>
          <w:rFonts w:ascii="BIZ UDPゴシック" w:eastAsia="BIZ UDPゴシック" w:hAnsi="BIZ UDPゴシック"/>
          <w:lang w:eastAsia="zh-TW"/>
        </w:rPr>
        <w:t>月</w:t>
      </w:r>
      <w:r w:rsidR="00F1711C">
        <w:rPr>
          <w:rFonts w:ascii="BIZ UDPゴシック" w:eastAsia="BIZ UDPゴシック" w:hAnsi="BIZ UDPゴシック" w:hint="eastAsia"/>
        </w:rPr>
        <w:t>05</w:t>
      </w:r>
      <w:r w:rsidRPr="003C1B13">
        <w:rPr>
          <w:rFonts w:ascii="BIZ UDPゴシック" w:eastAsia="BIZ UDPゴシック" w:hAnsi="BIZ UDPゴシック"/>
          <w:lang w:eastAsia="zh-TW"/>
        </w:rPr>
        <w:t>日（</w:t>
      </w:r>
      <w:r w:rsidR="00F1711C">
        <w:rPr>
          <w:rFonts w:ascii="BIZ UDPゴシック" w:eastAsia="BIZ UDPゴシック" w:hAnsi="BIZ UDPゴシック" w:hint="eastAsia"/>
        </w:rPr>
        <w:t>火</w:t>
      </w:r>
      <w:r w:rsidRPr="003C1B13">
        <w:rPr>
          <w:rFonts w:ascii="BIZ UDPゴシック" w:eastAsia="BIZ UDPゴシック" w:hAnsi="BIZ UDPゴシック"/>
          <w:lang w:eastAsia="zh-TW"/>
        </w:rPr>
        <w:t xml:space="preserve">）  </w:t>
      </w:r>
      <w:r w:rsidR="00A7285D">
        <w:rPr>
          <w:rFonts w:ascii="BIZ UDPゴシック" w:eastAsia="BIZ UDPゴシック" w:hAnsi="BIZ UDPゴシック" w:hint="eastAsia"/>
        </w:rPr>
        <w:t xml:space="preserve">　12：00</w:t>
      </w:r>
    </w:p>
    <w:p w14:paraId="32C903ED" w14:textId="64C1C5EE"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審査会</w:t>
      </w:r>
      <w:r w:rsidRPr="003C1B13">
        <w:rPr>
          <w:rFonts w:ascii="BIZ UDPゴシック" w:eastAsia="BIZ UDPゴシック" w:hAnsi="BIZ UDPゴシック"/>
          <w:lang w:eastAsia="zh-TW"/>
        </w:rPr>
        <w:t xml:space="preserve">   </w:t>
      </w:r>
      <w:r w:rsidR="003C1B13">
        <w:rPr>
          <w:rFonts w:ascii="BIZ UDPゴシック" w:eastAsia="BIZ UDPゴシック" w:hAnsi="BIZ UDPゴシック"/>
          <w:lang w:eastAsia="zh-TW"/>
        </w:rPr>
        <w:tab/>
      </w:r>
      <w:r w:rsidR="00DA36FF" w:rsidRPr="003C1B13">
        <w:rPr>
          <w:rFonts w:ascii="BIZ UDPゴシック" w:eastAsia="BIZ UDPゴシック" w:hAnsi="BIZ UDPゴシック" w:hint="eastAsia"/>
          <w:lang w:eastAsia="zh-TW"/>
        </w:rPr>
        <w:t>１</w:t>
      </w:r>
      <w:r w:rsidRPr="003C1B13">
        <w:rPr>
          <w:rFonts w:ascii="BIZ UDPゴシック" w:eastAsia="BIZ UDPゴシック" w:hAnsi="BIZ UDPゴシック"/>
          <w:lang w:eastAsia="zh-TW"/>
        </w:rPr>
        <w:t>月</w:t>
      </w:r>
      <w:r w:rsidR="003C1B13" w:rsidRPr="003C1B13">
        <w:rPr>
          <w:rFonts w:ascii="BIZ UDPゴシック" w:eastAsia="BIZ UDPゴシック" w:hAnsi="BIZ UDPゴシック" w:hint="eastAsia"/>
          <w:lang w:eastAsia="zh-TW"/>
        </w:rPr>
        <w:t>23</w:t>
      </w:r>
      <w:r w:rsidRPr="003C1B13">
        <w:rPr>
          <w:rFonts w:ascii="BIZ UDPゴシック" w:eastAsia="BIZ UDPゴシック" w:hAnsi="BIZ UDPゴシック"/>
          <w:lang w:eastAsia="zh-TW"/>
        </w:rPr>
        <w:t>日（</w:t>
      </w:r>
      <w:r w:rsidR="007C4600" w:rsidRPr="003C1B13">
        <w:rPr>
          <w:rFonts w:ascii="BIZ UDPゴシック" w:eastAsia="BIZ UDPゴシック" w:hAnsi="BIZ UDPゴシック" w:hint="eastAsia"/>
          <w:lang w:eastAsia="zh-TW"/>
        </w:rPr>
        <w:t>土</w:t>
      </w:r>
      <w:r w:rsidRPr="003C1B13">
        <w:rPr>
          <w:rFonts w:ascii="BIZ UDPゴシック" w:eastAsia="BIZ UDPゴシック" w:hAnsi="BIZ UDPゴシック"/>
          <w:lang w:eastAsia="zh-TW"/>
        </w:rPr>
        <w:t>） 1</w:t>
      </w:r>
      <w:r w:rsidR="001007A2" w:rsidRPr="003C1B13">
        <w:rPr>
          <w:rFonts w:ascii="BIZ UDPゴシック" w:eastAsia="BIZ UDPゴシック" w:hAnsi="BIZ UDPゴシック" w:hint="eastAsia"/>
          <w:lang w:eastAsia="zh-TW"/>
        </w:rPr>
        <w:t>4</w:t>
      </w:r>
      <w:r w:rsidRPr="003C1B13">
        <w:rPr>
          <w:rFonts w:ascii="BIZ UDPゴシック" w:eastAsia="BIZ UDPゴシック" w:hAnsi="BIZ UDPゴシック"/>
          <w:lang w:eastAsia="zh-TW"/>
        </w:rPr>
        <w:t>時00分~</w:t>
      </w:r>
      <w:r w:rsidR="001007A2" w:rsidRPr="003C1B13">
        <w:rPr>
          <w:rFonts w:ascii="BIZ UDPゴシック" w:eastAsia="BIZ UDPゴシック" w:hAnsi="BIZ UDPゴシック" w:hint="eastAsia"/>
          <w:lang w:eastAsia="zh-TW"/>
        </w:rPr>
        <w:t>16</w:t>
      </w:r>
      <w:r w:rsidRPr="003C1B13">
        <w:rPr>
          <w:rFonts w:ascii="BIZ UDPゴシック" w:eastAsia="BIZ UDPゴシック" w:hAnsi="BIZ UDPゴシック"/>
          <w:lang w:eastAsia="zh-TW"/>
        </w:rPr>
        <w:t xml:space="preserve">時00分 </w:t>
      </w:r>
    </w:p>
    <w:p w14:paraId="64A877B5"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■動画の条件</w:t>
      </w:r>
      <w:r w:rsidRPr="003C1B13">
        <w:rPr>
          <w:rFonts w:ascii="BIZ UDPゴシック" w:eastAsia="BIZ UDPゴシック" w:hAnsi="BIZ UDPゴシック"/>
        </w:rPr>
        <w:t xml:space="preserve"> </w:t>
      </w:r>
    </w:p>
    <w:p w14:paraId="2E054813" w14:textId="2467F089"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・テーマは「</w:t>
      </w:r>
      <w:r w:rsidR="00B75C30" w:rsidRPr="003C1B13">
        <w:rPr>
          <w:rFonts w:ascii="BIZ UDPゴシック" w:eastAsia="BIZ UDPゴシック" w:hAnsi="BIZ UDPゴシック" w:hint="eastAsia"/>
        </w:rPr>
        <w:t>ドローンで描く西尾の物語</w:t>
      </w:r>
      <w:r w:rsidRPr="003C1B13">
        <w:rPr>
          <w:rFonts w:ascii="BIZ UDPゴシック" w:eastAsia="BIZ UDPゴシック" w:hAnsi="BIZ UDPゴシック" w:hint="eastAsia"/>
        </w:rPr>
        <w:t>」とする</w:t>
      </w:r>
      <w:r w:rsidRPr="003C1B13">
        <w:rPr>
          <w:rFonts w:ascii="BIZ UDPゴシック" w:eastAsia="BIZ UDPゴシック" w:hAnsi="BIZ UDPゴシック"/>
        </w:rPr>
        <w:t xml:space="preserve"> </w:t>
      </w:r>
    </w:p>
    <w:p w14:paraId="03D85E65" w14:textId="3490178B" w:rsidR="007C4600" w:rsidRPr="003C1B13" w:rsidRDefault="007C4600" w:rsidP="00387EB3">
      <w:pPr>
        <w:rPr>
          <w:rFonts w:ascii="BIZ UDPゴシック" w:eastAsia="BIZ UDPゴシック" w:hAnsi="BIZ UDPゴシック"/>
        </w:rPr>
      </w:pPr>
      <w:r w:rsidRPr="003C1B13">
        <w:rPr>
          <w:rFonts w:ascii="BIZ UDPゴシック" w:eastAsia="BIZ UDPゴシック" w:hAnsi="BIZ UDPゴシック" w:hint="eastAsia"/>
        </w:rPr>
        <w:t>・各作品にサブタイトルを付けることは可とする</w:t>
      </w:r>
    </w:p>
    <w:p w14:paraId="1BAADB45" w14:textId="643CDA0D"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・３分</w:t>
      </w:r>
      <w:r w:rsidRPr="003C1B13">
        <w:rPr>
          <w:rFonts w:ascii="BIZ UDPゴシック" w:eastAsia="BIZ UDPゴシック" w:hAnsi="BIZ UDPゴシック"/>
        </w:rPr>
        <w:t>(180秒)以内の動画とし、作品時間の</w:t>
      </w:r>
      <w:r w:rsidR="00C94D17" w:rsidRPr="003C1B13">
        <w:rPr>
          <w:rFonts w:ascii="BIZ UDPゴシック" w:eastAsia="BIZ UDPゴシック" w:hAnsi="BIZ UDPゴシック" w:hint="eastAsia"/>
        </w:rPr>
        <w:t>70</w:t>
      </w:r>
      <w:r w:rsidRPr="003C1B13">
        <w:rPr>
          <w:rFonts w:ascii="BIZ UDPゴシック" w:eastAsia="BIZ UDPゴシック" w:hAnsi="BIZ UDPゴシック"/>
        </w:rPr>
        <w:t xml:space="preserve">％以上で空撮映像を使用すること </w:t>
      </w:r>
    </w:p>
    <w:p w14:paraId="04AA9BCB" w14:textId="001BD4AE"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・動画のデータ形式は</w:t>
      </w:r>
      <w:r w:rsidRPr="003C1B13">
        <w:rPr>
          <w:rFonts w:ascii="BIZ UDPゴシック" w:eastAsia="BIZ UDPゴシック" w:hAnsi="BIZ UDPゴシック"/>
        </w:rPr>
        <w:t>MP４、横向きで、解像度は</w:t>
      </w:r>
      <w:r w:rsidR="007C4600" w:rsidRPr="003C1B13">
        <w:rPr>
          <w:rFonts w:ascii="BIZ UDPゴシック" w:eastAsia="BIZ UDPゴシック" w:hAnsi="BIZ UDPゴシック" w:hint="eastAsia"/>
        </w:rPr>
        <w:t>FHD</w:t>
      </w:r>
      <w:r w:rsidRPr="003C1B13">
        <w:rPr>
          <w:rFonts w:ascii="BIZ UDPゴシック" w:eastAsia="BIZ UDPゴシック" w:hAnsi="BIZ UDPゴシック"/>
        </w:rPr>
        <w:t>までのもの</w:t>
      </w:r>
      <w:r w:rsidR="007C4600" w:rsidRPr="003C1B13">
        <w:rPr>
          <w:rFonts w:ascii="BIZ UDPゴシック" w:eastAsia="BIZ UDPゴシック" w:hAnsi="BIZ UDPゴシック" w:hint="eastAsia"/>
        </w:rPr>
        <w:t>とする</w:t>
      </w:r>
    </w:p>
    <w:p w14:paraId="2027774A" w14:textId="03F5A11D"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・撮影地及び被写体の撮影許可が取れており、一般に公開が可能な映像とする</w:t>
      </w:r>
      <w:r w:rsidRPr="003C1B13">
        <w:rPr>
          <w:rFonts w:ascii="BIZ UDPゴシック" w:eastAsia="BIZ UDPゴシック" w:hAnsi="BIZ UDPゴシック"/>
        </w:rPr>
        <w:t xml:space="preserve"> </w:t>
      </w:r>
    </w:p>
    <w:p w14:paraId="251822BB" w14:textId="77777777" w:rsidR="00387EB3" w:rsidRPr="003C1B13" w:rsidRDefault="00387EB3" w:rsidP="00387EB3">
      <w:pPr>
        <w:rPr>
          <w:rFonts w:ascii="BIZ UDPゴシック" w:eastAsia="BIZ UDPゴシック" w:hAnsi="BIZ UDPゴシック"/>
          <w:color w:val="EE0000"/>
        </w:rPr>
      </w:pPr>
      <w:r w:rsidRPr="003C1B13">
        <w:rPr>
          <w:rFonts w:ascii="BIZ UDPゴシック" w:eastAsia="BIZ UDPゴシック" w:hAnsi="BIZ UDPゴシック" w:hint="eastAsia"/>
          <w:color w:val="EE0000"/>
        </w:rPr>
        <w:t>・</w:t>
      </w:r>
      <w:r w:rsidRPr="00DF558D">
        <w:rPr>
          <w:rFonts w:ascii="BIZ UDPゴシック" w:eastAsia="BIZ UDPゴシック" w:hAnsi="BIZ UDPゴシック" w:hint="eastAsia"/>
          <w:color w:val="000000" w:themeColor="text1"/>
        </w:rPr>
        <w:t>著作権、肖像権を侵害していないこと</w:t>
      </w:r>
      <w:r w:rsidRPr="003C1B13">
        <w:rPr>
          <w:rFonts w:ascii="BIZ UDPゴシック" w:eastAsia="BIZ UDPゴシック" w:hAnsi="BIZ UDPゴシック"/>
          <w:color w:val="EE0000"/>
        </w:rPr>
        <w:t xml:space="preserve"> </w:t>
      </w:r>
    </w:p>
    <w:p w14:paraId="0C03DB27" w14:textId="14B8A5C8" w:rsidR="007C4600" w:rsidRPr="003C1B13" w:rsidRDefault="007C4600" w:rsidP="00387EB3">
      <w:pPr>
        <w:rPr>
          <w:rFonts w:ascii="BIZ UDPゴシック" w:eastAsia="BIZ UDPゴシック" w:hAnsi="BIZ UDPゴシック"/>
        </w:rPr>
      </w:pPr>
      <w:r w:rsidRPr="003C1B13">
        <w:rPr>
          <w:rFonts w:ascii="BIZ UDPゴシック" w:eastAsia="BIZ UDPゴシック" w:hAnsi="BIZ UDPゴシック" w:hint="eastAsia"/>
        </w:rPr>
        <w:t>・動画のなかで使用するBGMは商用利用可能なものを使用すること</w:t>
      </w:r>
    </w:p>
    <w:p w14:paraId="29F93966"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■参加条件</w:t>
      </w:r>
      <w:r w:rsidRPr="003C1B13">
        <w:rPr>
          <w:rFonts w:ascii="BIZ UDPゴシック" w:eastAsia="BIZ UDPゴシック" w:hAnsi="BIZ UDPゴシック"/>
        </w:rPr>
        <w:t xml:space="preserve"> </w:t>
      </w:r>
    </w:p>
    <w:p w14:paraId="591BD33F"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・ドローン保険等に加入していること</w:t>
      </w:r>
      <w:r w:rsidRPr="003C1B13">
        <w:rPr>
          <w:rFonts w:ascii="BIZ UDPゴシック" w:eastAsia="BIZ UDPゴシック" w:hAnsi="BIZ UDPゴシック"/>
        </w:rPr>
        <w:t xml:space="preserve"> </w:t>
      </w:r>
    </w:p>
    <w:p w14:paraId="1B8405E2"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・航空法、電波法、その他関連法令を遵守し、安全な運転を行えること</w:t>
      </w:r>
      <w:r w:rsidRPr="003C1B13">
        <w:rPr>
          <w:rFonts w:ascii="BIZ UDPゴシック" w:eastAsia="BIZ UDPゴシック" w:hAnsi="BIZ UDPゴシック"/>
        </w:rPr>
        <w:t xml:space="preserve"> </w:t>
      </w:r>
    </w:p>
    <w:p w14:paraId="32E27B74" w14:textId="2E3AF094" w:rsidR="00387EB3" w:rsidRPr="003C1B13" w:rsidRDefault="004C1696" w:rsidP="00387EB3">
      <w:pPr>
        <w:rPr>
          <w:rFonts w:ascii="BIZ UDPゴシック" w:eastAsia="BIZ UDPゴシック" w:hAnsi="BIZ UDPゴシック"/>
        </w:rPr>
      </w:pPr>
      <w:r w:rsidRPr="003C1B13">
        <w:rPr>
          <w:rFonts w:ascii="BIZ UDPゴシック" w:eastAsia="BIZ UDPゴシック" w:hAnsi="BIZ UDPゴシック" w:hint="eastAsia"/>
        </w:rPr>
        <w:t>・</w:t>
      </w:r>
      <w:r w:rsidR="00387EB3" w:rsidRPr="003C1B13">
        <w:rPr>
          <w:rFonts w:ascii="BIZ UDPゴシック" w:eastAsia="BIZ UDPゴシック" w:hAnsi="BIZ UDPゴシック"/>
        </w:rPr>
        <w:t xml:space="preserve"> 事前にドローンの機種、登録記号を確認します </w:t>
      </w:r>
    </w:p>
    <w:p w14:paraId="35A6EE81" w14:textId="22F1A8C8" w:rsidR="00387EB3" w:rsidRPr="003C1B13" w:rsidRDefault="004C1696" w:rsidP="00387EB3">
      <w:pPr>
        <w:rPr>
          <w:rFonts w:ascii="BIZ UDPゴシック" w:eastAsia="BIZ UDPゴシック" w:hAnsi="BIZ UDPゴシック"/>
        </w:rPr>
      </w:pPr>
      <w:r w:rsidRPr="003C1B13">
        <w:rPr>
          <w:rFonts w:ascii="BIZ UDPゴシック" w:eastAsia="BIZ UDPゴシック" w:hAnsi="BIZ UDPゴシック" w:hint="eastAsia"/>
        </w:rPr>
        <w:t>・</w:t>
      </w:r>
      <w:r w:rsidR="00387EB3" w:rsidRPr="003C1B13">
        <w:rPr>
          <w:rFonts w:ascii="BIZ UDPゴシック" w:eastAsia="BIZ UDPゴシック" w:hAnsi="BIZ UDPゴシック"/>
        </w:rPr>
        <w:t xml:space="preserve"> 自己責任のもと、飛行計画の通報・飛行日誌の作成は必ず行ってください </w:t>
      </w:r>
    </w:p>
    <w:p w14:paraId="60188AC7" w14:textId="3706504A"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lastRenderedPageBreak/>
        <w:t>・</w:t>
      </w:r>
      <w:r w:rsidR="00C94D17" w:rsidRPr="003C1B13">
        <w:rPr>
          <w:rFonts w:ascii="BIZ UDPゴシック" w:eastAsia="BIZ UDPゴシック" w:hAnsi="BIZ UDPゴシック" w:hint="eastAsia"/>
        </w:rPr>
        <w:t>西尾</w:t>
      </w:r>
      <w:r w:rsidRPr="003C1B13">
        <w:rPr>
          <w:rFonts w:ascii="BIZ UDPゴシック" w:eastAsia="BIZ UDPゴシック" w:hAnsi="BIZ UDPゴシック" w:hint="eastAsia"/>
        </w:rPr>
        <w:t>市ドローン飛行ガイドラインを満たした撮影を行うこと。</w:t>
      </w:r>
      <w:r w:rsidRPr="003C1B13">
        <w:rPr>
          <w:rFonts w:ascii="BIZ UDPゴシック" w:eastAsia="BIZ UDPゴシック" w:hAnsi="BIZ UDPゴシック"/>
        </w:rPr>
        <w:t xml:space="preserve"> </w:t>
      </w:r>
    </w:p>
    <w:p w14:paraId="2890CBD0" w14:textId="29173DDF" w:rsidR="00387EB3" w:rsidRPr="00DF558D" w:rsidRDefault="00387EB3" w:rsidP="00387EB3">
      <w:pPr>
        <w:rPr>
          <w:rFonts w:ascii="BIZ UDPゴシック" w:eastAsia="BIZ UDPゴシック" w:hAnsi="BIZ UDPゴシック"/>
          <w:color w:val="000000" w:themeColor="text1"/>
        </w:rPr>
      </w:pPr>
      <w:r w:rsidRPr="003C1B13">
        <w:rPr>
          <w:rFonts w:ascii="BIZ UDPゴシック" w:eastAsia="BIZ UDPゴシック" w:hAnsi="BIZ UDPゴシック" w:hint="eastAsia"/>
          <w:color w:val="EE0000"/>
        </w:rPr>
        <w:t>・</w:t>
      </w:r>
      <w:r w:rsidRPr="00DF558D">
        <w:rPr>
          <w:rFonts w:ascii="BIZ UDPゴシック" w:eastAsia="BIZ UDPゴシック" w:hAnsi="BIZ UDPゴシック" w:hint="eastAsia"/>
          <w:color w:val="000000" w:themeColor="text1"/>
        </w:rPr>
        <w:t>提出動画を</w:t>
      </w:r>
      <w:r w:rsidR="00C94D17" w:rsidRPr="00DF558D">
        <w:rPr>
          <w:rFonts w:ascii="BIZ UDPゴシック" w:eastAsia="BIZ UDPゴシック" w:hAnsi="BIZ UDPゴシック" w:hint="eastAsia"/>
          <w:color w:val="000000" w:themeColor="text1"/>
        </w:rPr>
        <w:t>西尾</w:t>
      </w:r>
      <w:r w:rsidRPr="00DF558D">
        <w:rPr>
          <w:rFonts w:ascii="BIZ UDPゴシック" w:eastAsia="BIZ UDPゴシック" w:hAnsi="BIZ UDPゴシック" w:hint="eastAsia"/>
          <w:color w:val="000000" w:themeColor="text1"/>
        </w:rPr>
        <w:t>市が</w:t>
      </w:r>
      <w:r w:rsidRPr="00DF558D">
        <w:rPr>
          <w:rFonts w:ascii="BIZ UDPゴシック" w:eastAsia="BIZ UDPゴシック" w:hAnsi="BIZ UDPゴシック"/>
          <w:color w:val="000000" w:themeColor="text1"/>
        </w:rPr>
        <w:t xml:space="preserve">PR動画として自由に使用することに同意できること </w:t>
      </w:r>
    </w:p>
    <w:p w14:paraId="55E7A408"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・事前に撮影スケジュールを共有すること</w:t>
      </w:r>
      <w:r w:rsidRPr="003C1B13">
        <w:rPr>
          <w:rFonts w:ascii="BIZ UDPゴシック" w:eastAsia="BIZ UDPゴシック" w:hAnsi="BIZ UDPゴシック"/>
        </w:rPr>
        <w:t xml:space="preserve"> </w:t>
      </w:r>
    </w:p>
    <w:p w14:paraId="59D41BFA" w14:textId="079C7666"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・審査会に参加し、作品のプレゼンを行うこと。ただし、都合がつかない場合は事前録画等によるプレゼンも可能とする。後者の場合は表彰式のタイミングで連絡がとれることを条件とする（</w:t>
      </w:r>
      <w:r w:rsidRPr="003C1B13">
        <w:rPr>
          <w:rFonts w:ascii="BIZ UDPゴシック" w:eastAsia="BIZ UDPゴシック" w:hAnsi="BIZ UDPゴシック"/>
        </w:rPr>
        <w:t>1</w:t>
      </w:r>
      <w:r w:rsidR="004E75A3" w:rsidRPr="003C1B13">
        <w:rPr>
          <w:rFonts w:ascii="BIZ UDPゴシック" w:eastAsia="BIZ UDPゴシック" w:hAnsi="BIZ UDPゴシック" w:hint="eastAsia"/>
        </w:rPr>
        <w:t>5</w:t>
      </w:r>
      <w:r w:rsidRPr="003C1B13">
        <w:rPr>
          <w:rFonts w:ascii="BIZ UDPゴシック" w:eastAsia="BIZ UDPゴシック" w:hAnsi="BIZ UDPゴシック"/>
        </w:rPr>
        <w:t>~</w:t>
      </w:r>
      <w:r w:rsidR="004E75A3" w:rsidRPr="003C1B13">
        <w:rPr>
          <w:rFonts w:ascii="BIZ UDPゴシック" w:eastAsia="BIZ UDPゴシック" w:hAnsi="BIZ UDPゴシック" w:hint="eastAsia"/>
        </w:rPr>
        <w:t>16</w:t>
      </w:r>
      <w:r w:rsidRPr="003C1B13">
        <w:rPr>
          <w:rFonts w:ascii="BIZ UDPゴシック" w:eastAsia="BIZ UDPゴシック" w:hAnsi="BIZ UDPゴシック"/>
        </w:rPr>
        <w:t xml:space="preserve">時頃） </w:t>
      </w:r>
    </w:p>
    <w:p w14:paraId="39423204"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■撮影地</w:t>
      </w:r>
      <w:r w:rsidRPr="003C1B13">
        <w:rPr>
          <w:rFonts w:ascii="BIZ UDPゴシック" w:eastAsia="BIZ UDPゴシック" w:hAnsi="BIZ UDPゴシック"/>
        </w:rPr>
        <w:t xml:space="preserve"> </w:t>
      </w:r>
    </w:p>
    <w:p w14:paraId="15064A1B" w14:textId="6CEC8F6F" w:rsidR="00EE74DA" w:rsidRPr="003C1B13" w:rsidRDefault="00387EB3" w:rsidP="00EE74DA">
      <w:pPr>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hint="eastAsia"/>
        </w:rPr>
        <w:t>・</w:t>
      </w:r>
      <w:r w:rsidR="004E75A3" w:rsidRPr="003C1B13">
        <w:rPr>
          <w:rFonts w:ascii="BIZ UDPゴシック" w:eastAsia="BIZ UDPゴシック" w:hAnsi="BIZ UDPゴシック" w:hint="eastAsia"/>
        </w:rPr>
        <w:t>西尾</w:t>
      </w:r>
      <w:r w:rsidRPr="003C1B13">
        <w:rPr>
          <w:rFonts w:ascii="BIZ UDPゴシック" w:eastAsia="BIZ UDPゴシック" w:hAnsi="BIZ UDPゴシック" w:hint="eastAsia"/>
        </w:rPr>
        <w:t>市内全域</w:t>
      </w:r>
      <w:r w:rsidRPr="003C1B13">
        <w:rPr>
          <w:rFonts w:ascii="BIZ UDPゴシック" w:eastAsia="BIZ UDPゴシック" w:hAnsi="BIZ UDPゴシック"/>
        </w:rPr>
        <w:t xml:space="preserve"> </w:t>
      </w:r>
      <w:r w:rsidR="00EE74DA" w:rsidRPr="003C1B13">
        <w:rPr>
          <w:rFonts w:ascii="BIZ UDPゴシック" w:eastAsia="BIZ UDPゴシック" w:hAnsi="BIZ UDPゴシック" w:hint="eastAsia"/>
        </w:rPr>
        <w:t>（下記、候補箇所）</w:t>
      </w:r>
      <w:r w:rsidR="00EE74DA" w:rsidRPr="003C1B13">
        <w:rPr>
          <w:rFonts w:ascii="BIZ UDPゴシック" w:eastAsia="BIZ UDPゴシック" w:hAnsi="BIZ UDPゴシック" w:cs="ＭＳ Ｐゴシック"/>
          <w:color w:val="000000"/>
          <w:kern w:val="0"/>
          <w:szCs w:val="21"/>
          <w14:ligatures w14:val="none"/>
        </w:rPr>
        <w:tab/>
      </w:r>
      <w:r w:rsidR="00EE74DA" w:rsidRPr="003C1B13">
        <w:rPr>
          <w:rFonts w:ascii="BIZ UDPゴシック" w:eastAsia="BIZ UDPゴシック" w:hAnsi="BIZ UDPゴシック" w:cs="ＭＳ Ｐゴシック"/>
          <w:color w:val="000000"/>
          <w:kern w:val="0"/>
          <w:szCs w:val="21"/>
          <w14:ligatures w14:val="none"/>
        </w:rPr>
        <w:tab/>
      </w:r>
    </w:p>
    <w:p w14:paraId="04D25677" w14:textId="77777777" w:rsidR="00B17F7B" w:rsidRPr="00525C43" w:rsidRDefault="00B17F7B" w:rsidP="00B17F7B">
      <w:pPr>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＊別添の撮影候補個所リストの備考・注意事項を厳守すること。</w:t>
      </w:r>
    </w:p>
    <w:p w14:paraId="4A864EC4" w14:textId="7A59EC4E" w:rsidR="00EE74DA" w:rsidRPr="003C1B13" w:rsidRDefault="00EE74DA" w:rsidP="007567CC">
      <w:pPr>
        <w:ind w:firstLineChars="200" w:firstLine="420"/>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cs="ＭＳ Ｐゴシック" w:hint="eastAsia"/>
          <w:color w:val="000000"/>
          <w:kern w:val="0"/>
          <w:szCs w:val="21"/>
          <w14:ligatures w14:val="none"/>
        </w:rPr>
        <w:t>西尾市歴史公園</w:t>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p>
    <w:p w14:paraId="1D889C4F" w14:textId="77777777" w:rsidR="00EE74DA" w:rsidRPr="003C1B13" w:rsidRDefault="00EE74DA" w:rsidP="00EE74DA">
      <w:pPr>
        <w:ind w:firstLineChars="200" w:firstLine="420"/>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cs="ＭＳ Ｐゴシック" w:hint="eastAsia"/>
          <w:color w:val="000000"/>
          <w:kern w:val="0"/>
          <w:szCs w:val="21"/>
          <w14:ligatures w14:val="none"/>
        </w:rPr>
        <w:t>東幡豆・トンボロ干潟</w:t>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p>
    <w:p w14:paraId="1CE133C8" w14:textId="77777777" w:rsidR="00EE74DA" w:rsidRPr="003C1B13" w:rsidRDefault="00EE74DA" w:rsidP="00EE74DA">
      <w:pPr>
        <w:ind w:firstLineChars="200" w:firstLine="420"/>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cs="ＭＳ Ｐゴシック" w:hint="eastAsia"/>
          <w:color w:val="000000"/>
          <w:kern w:val="0"/>
          <w:szCs w:val="21"/>
          <w14:ligatures w14:val="none"/>
        </w:rPr>
        <w:t>吉良温泉・吉良ワイキキビーチ</w:t>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p>
    <w:p w14:paraId="068C3229" w14:textId="77777777" w:rsidR="00EE74DA" w:rsidRPr="003C1B13" w:rsidRDefault="00EE74DA" w:rsidP="00EE74DA">
      <w:pPr>
        <w:ind w:firstLineChars="200" w:firstLine="420"/>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cs="ＭＳ Ｐゴシック" w:hint="eastAsia"/>
          <w:color w:val="000000"/>
          <w:kern w:val="0"/>
          <w:szCs w:val="21"/>
          <w14:ligatures w14:val="none"/>
        </w:rPr>
        <w:t>愛知こどもの国</w:t>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r w:rsidRPr="003C1B13">
        <w:rPr>
          <w:rFonts w:ascii="BIZ UDPゴシック" w:eastAsia="BIZ UDPゴシック" w:hAnsi="BIZ UDPゴシック" w:cs="ＭＳ Ｐゴシック"/>
          <w:color w:val="000000"/>
          <w:kern w:val="0"/>
          <w:szCs w:val="21"/>
          <w14:ligatures w14:val="none"/>
        </w:rPr>
        <w:tab/>
      </w:r>
    </w:p>
    <w:p w14:paraId="666A8385" w14:textId="77777777" w:rsidR="00DA4E44" w:rsidRPr="003C1B13" w:rsidRDefault="00EE74DA" w:rsidP="00EE74DA">
      <w:pPr>
        <w:ind w:firstLineChars="200" w:firstLine="420"/>
        <w:rPr>
          <w:rFonts w:ascii="BIZ UDPゴシック" w:eastAsia="BIZ UDPゴシック" w:hAnsi="BIZ UDPゴシック" w:cs="ＭＳ Ｐゴシック"/>
          <w:color w:val="000000"/>
          <w:kern w:val="0"/>
          <w:szCs w:val="21"/>
          <w14:ligatures w14:val="none"/>
        </w:rPr>
      </w:pPr>
      <w:r w:rsidRPr="003C1B13">
        <w:rPr>
          <w:rFonts w:ascii="BIZ UDPゴシック" w:eastAsia="BIZ UDPゴシック" w:hAnsi="BIZ UDPゴシック" w:cs="ＭＳ Ｐゴシック" w:hint="eastAsia"/>
          <w:color w:val="000000"/>
          <w:kern w:val="0"/>
          <w:szCs w:val="21"/>
          <w14:ligatures w14:val="none"/>
        </w:rPr>
        <w:t>稲荷山</w:t>
      </w:r>
      <w:r w:rsidR="007567CC" w:rsidRPr="003C1B13">
        <w:rPr>
          <w:rFonts w:ascii="BIZ UDPゴシック" w:eastAsia="BIZ UDPゴシック" w:hAnsi="BIZ UDPゴシック" w:cs="ＭＳ Ｐゴシック" w:hint="eastAsia"/>
          <w:color w:val="000000"/>
          <w:kern w:val="0"/>
          <w:szCs w:val="21"/>
          <w14:ligatures w14:val="none"/>
        </w:rPr>
        <w:t>茶園公園</w:t>
      </w:r>
    </w:p>
    <w:p w14:paraId="0C668404" w14:textId="29816748" w:rsidR="00DA24D1" w:rsidRPr="00525C43" w:rsidRDefault="00DA24D1"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三ヶ根山スカイラインの第一見晴台</w:t>
      </w:r>
      <w:r w:rsidR="00EE74DA" w:rsidRPr="00525C43">
        <w:rPr>
          <w:rFonts w:ascii="BIZ UDPゴシック" w:eastAsia="BIZ UDPゴシック" w:hAnsi="BIZ UDPゴシック" w:cs="ＭＳ Ｐゴシック"/>
          <w:color w:val="000000" w:themeColor="text1"/>
          <w:kern w:val="0"/>
          <w:szCs w:val="21"/>
          <w14:ligatures w14:val="none"/>
        </w:rPr>
        <w:tab/>
      </w:r>
    </w:p>
    <w:p w14:paraId="5C5015A8" w14:textId="27A8A8F5" w:rsidR="007567CC" w:rsidRPr="00525C43" w:rsidRDefault="00EE74DA"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金蓮寺</w:t>
      </w:r>
    </w:p>
    <w:p w14:paraId="32736BFE" w14:textId="1B8BC6A3" w:rsidR="00EE74DA" w:rsidRPr="00525C43" w:rsidRDefault="00EE74DA"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華蔵寺</w:t>
      </w:r>
      <w:r w:rsidRPr="00525C43">
        <w:rPr>
          <w:rFonts w:ascii="BIZ UDPゴシック" w:eastAsia="BIZ UDPゴシック" w:hAnsi="BIZ UDPゴシック" w:cs="ＭＳ Ｐゴシック"/>
          <w:color w:val="000000" w:themeColor="text1"/>
          <w:kern w:val="0"/>
          <w:szCs w:val="21"/>
          <w14:ligatures w14:val="none"/>
        </w:rPr>
        <w:tab/>
      </w:r>
      <w:r w:rsidRPr="00525C43">
        <w:rPr>
          <w:rFonts w:ascii="BIZ UDPゴシック" w:eastAsia="BIZ UDPゴシック" w:hAnsi="BIZ UDPゴシック" w:cs="ＭＳ Ｐゴシック"/>
          <w:color w:val="000000" w:themeColor="text1"/>
          <w:kern w:val="0"/>
          <w:szCs w:val="21"/>
          <w14:ligatures w14:val="none"/>
        </w:rPr>
        <w:tab/>
      </w:r>
      <w:r w:rsidRPr="00525C43">
        <w:rPr>
          <w:rFonts w:ascii="BIZ UDPゴシック" w:eastAsia="BIZ UDPゴシック" w:hAnsi="BIZ UDPゴシック" w:cs="ＭＳ Ｐゴシック"/>
          <w:color w:val="000000" w:themeColor="text1"/>
          <w:kern w:val="0"/>
          <w:szCs w:val="21"/>
          <w14:ligatures w14:val="none"/>
        </w:rPr>
        <w:tab/>
      </w:r>
    </w:p>
    <w:p w14:paraId="5B3B0A6A" w14:textId="77777777" w:rsidR="007C4600" w:rsidRPr="00525C43" w:rsidRDefault="00EE74DA"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西尾の里山・無の里</w:t>
      </w:r>
    </w:p>
    <w:p w14:paraId="4B9073E1" w14:textId="05F55DD2" w:rsidR="007C4600" w:rsidRPr="00525C43" w:rsidRDefault="007C4600"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あいや</w:t>
      </w:r>
      <w:r w:rsidR="00D93511" w:rsidRPr="00525C43">
        <w:rPr>
          <w:rFonts w:ascii="BIZ UDPゴシック" w:eastAsia="BIZ UDPゴシック" w:hAnsi="BIZ UDPゴシック" w:cs="ＭＳ Ｐゴシック" w:hint="eastAsia"/>
          <w:color w:val="000000" w:themeColor="text1"/>
          <w:kern w:val="0"/>
          <w:szCs w:val="21"/>
          <w14:ligatures w14:val="none"/>
        </w:rPr>
        <w:t>本店</w:t>
      </w:r>
    </w:p>
    <w:p w14:paraId="004F2561" w14:textId="3119E336" w:rsidR="00424C1B" w:rsidRPr="00525C43" w:rsidRDefault="00424C1B"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はと屋・みそぱーく</w:t>
      </w:r>
    </w:p>
    <w:p w14:paraId="0D2B9128" w14:textId="5481A38B" w:rsidR="004B5B40" w:rsidRPr="00525C43" w:rsidRDefault="004B5B40" w:rsidP="00EE74DA">
      <w:pPr>
        <w:ind w:firstLineChars="200" w:firstLine="420"/>
        <w:rPr>
          <w:rFonts w:ascii="BIZ UDPゴシック" w:eastAsia="BIZ UDPゴシック" w:hAnsi="BIZ UDPゴシック" w:cs="ＭＳ Ｐゴシック"/>
          <w:color w:val="000000" w:themeColor="text1"/>
          <w:kern w:val="0"/>
          <w:szCs w:val="21"/>
          <w14:ligatures w14:val="none"/>
        </w:rPr>
      </w:pPr>
      <w:r w:rsidRPr="00525C43">
        <w:rPr>
          <w:rFonts w:ascii="BIZ UDPゴシック" w:eastAsia="BIZ UDPゴシック" w:hAnsi="BIZ UDPゴシック" w:cs="ＭＳ Ｐゴシック" w:hint="eastAsia"/>
          <w:color w:val="000000" w:themeColor="text1"/>
          <w:kern w:val="0"/>
          <w:szCs w:val="21"/>
          <w14:ligatures w14:val="none"/>
        </w:rPr>
        <w:t>佐久島</w:t>
      </w:r>
    </w:p>
    <w:p w14:paraId="119984C8" w14:textId="052ADD3B" w:rsidR="00387EB3" w:rsidRPr="003C1B13" w:rsidRDefault="00387EB3" w:rsidP="007567CC">
      <w:pPr>
        <w:ind w:left="210" w:hangingChars="100" w:hanging="210"/>
        <w:rPr>
          <w:rFonts w:ascii="BIZ UDPゴシック" w:eastAsia="BIZ UDPゴシック" w:hAnsi="BIZ UDPゴシック"/>
        </w:rPr>
      </w:pPr>
      <w:r w:rsidRPr="003C1B13">
        <w:rPr>
          <w:rFonts w:ascii="BIZ UDPゴシック" w:eastAsia="BIZ UDPゴシック" w:hAnsi="BIZ UDPゴシック" w:hint="eastAsia"/>
        </w:rPr>
        <w:t>・</w:t>
      </w:r>
      <w:r w:rsidR="007567CC" w:rsidRPr="003C1B13">
        <w:rPr>
          <w:rFonts w:ascii="BIZ UDPゴシック" w:eastAsia="BIZ UDPゴシック" w:hAnsi="BIZ UDPゴシック" w:hint="eastAsia"/>
        </w:rPr>
        <w:t>上記、撮影候補地</w:t>
      </w:r>
      <w:r w:rsidR="007C4600" w:rsidRPr="003C1B13">
        <w:rPr>
          <w:rFonts w:ascii="BIZ UDPゴシック" w:eastAsia="BIZ UDPゴシック" w:hAnsi="BIZ UDPゴシック" w:hint="eastAsia"/>
        </w:rPr>
        <w:t>に記載していない場所や方法で撮影する場合には、</w:t>
      </w:r>
      <w:r w:rsidRPr="003C1B13">
        <w:rPr>
          <w:rFonts w:ascii="BIZ UDPゴシック" w:eastAsia="BIZ UDPゴシック" w:hAnsi="BIZ UDPゴシック" w:hint="eastAsia"/>
        </w:rPr>
        <w:t>関係者への撮影依</w:t>
      </w:r>
      <w:r w:rsidR="007567CC" w:rsidRPr="003C1B13">
        <w:rPr>
          <w:rFonts w:ascii="BIZ UDPゴシック" w:eastAsia="BIZ UDPゴシック" w:hAnsi="BIZ UDPゴシック" w:hint="eastAsia"/>
        </w:rPr>
        <w:t>頼</w:t>
      </w:r>
      <w:r w:rsidRPr="003C1B13">
        <w:rPr>
          <w:rFonts w:ascii="BIZ UDPゴシック" w:eastAsia="BIZ UDPゴシック" w:hAnsi="BIZ UDPゴシック" w:hint="eastAsia"/>
        </w:rPr>
        <w:t>、許可申請は参加者の責任で行うこと</w:t>
      </w:r>
      <w:r w:rsidRPr="003C1B13">
        <w:rPr>
          <w:rFonts w:ascii="BIZ UDPゴシック" w:eastAsia="BIZ UDPゴシック" w:hAnsi="BIZ UDPゴシック"/>
        </w:rPr>
        <w:t xml:space="preserve"> </w:t>
      </w:r>
    </w:p>
    <w:p w14:paraId="43B34364" w14:textId="7231E5F2" w:rsidR="009664AD" w:rsidRPr="003C1B13" w:rsidRDefault="009664AD" w:rsidP="00EE74DA">
      <w:pPr>
        <w:rPr>
          <w:rFonts w:ascii="BIZ UDPゴシック" w:eastAsia="BIZ UDPゴシック" w:hAnsi="BIZ UDPゴシック"/>
        </w:rPr>
      </w:pPr>
      <w:r w:rsidRPr="003C1B13">
        <w:rPr>
          <w:rFonts w:ascii="BIZ UDPゴシック" w:eastAsia="BIZ UDPゴシック" w:hAnsi="BIZ UDPゴシック" w:hint="eastAsia"/>
        </w:rPr>
        <w:t xml:space="preserve">　※特にイベント上空、夜間</w:t>
      </w:r>
      <w:r w:rsidR="00C30638" w:rsidRPr="003C1B13">
        <w:rPr>
          <w:rFonts w:ascii="BIZ UDPゴシック" w:eastAsia="BIZ UDPゴシック" w:hAnsi="BIZ UDPゴシック" w:hint="eastAsia"/>
        </w:rPr>
        <w:t>飛行は必ず必要な許可申請を行うこと。</w:t>
      </w:r>
    </w:p>
    <w:p w14:paraId="739B4412" w14:textId="15DF4A36" w:rsidR="00387EB3" w:rsidRPr="003C1B13" w:rsidRDefault="00387EB3" w:rsidP="00CB1878">
      <w:pPr>
        <w:ind w:left="210" w:hangingChars="100" w:hanging="210"/>
        <w:rPr>
          <w:rFonts w:ascii="BIZ UDPゴシック" w:eastAsia="BIZ UDPゴシック" w:hAnsi="BIZ UDPゴシック"/>
        </w:rPr>
      </w:pPr>
      <w:r w:rsidRPr="003C1B13">
        <w:rPr>
          <w:rFonts w:ascii="BIZ UDPゴシック" w:eastAsia="BIZ UDPゴシック" w:hAnsi="BIZ UDPゴシック" w:hint="eastAsia"/>
        </w:rPr>
        <w:t>・</w:t>
      </w:r>
      <w:r w:rsidR="007C4600" w:rsidRPr="003C1B13">
        <w:rPr>
          <w:rFonts w:ascii="BIZ UDPゴシック" w:eastAsia="BIZ UDPゴシック" w:hAnsi="BIZ UDPゴシック" w:hint="eastAsia"/>
        </w:rPr>
        <w:t>撮影時には一度の飛行を2機までとし、</w:t>
      </w:r>
      <w:r w:rsidR="009664AD" w:rsidRPr="003C1B13">
        <w:rPr>
          <w:rFonts w:ascii="BIZ UDPゴシック" w:eastAsia="BIZ UDPゴシック" w:hAnsi="BIZ UDPゴシック" w:hint="eastAsia"/>
        </w:rPr>
        <w:t>参加者同士で話し合いのうえ、危険のないように撮影すること。</w:t>
      </w:r>
      <w:r w:rsidRPr="003C1B13">
        <w:rPr>
          <w:rFonts w:ascii="BIZ UDPゴシック" w:eastAsia="BIZ UDPゴシック" w:hAnsi="BIZ UDPゴシック"/>
        </w:rPr>
        <w:t xml:space="preserve"> </w:t>
      </w:r>
    </w:p>
    <w:p w14:paraId="268F688B"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■動画提出方法</w:t>
      </w:r>
      <w:r w:rsidRPr="003C1B13">
        <w:rPr>
          <w:rFonts w:ascii="BIZ UDPゴシック" w:eastAsia="BIZ UDPゴシック" w:hAnsi="BIZ UDPゴシック"/>
        </w:rPr>
        <w:t xml:space="preserve"> </w:t>
      </w:r>
    </w:p>
    <w:p w14:paraId="66AA55AA"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・ファイル転送サービス等を利用すること。他の方法を希望する場合は個別相談による。</w:t>
      </w:r>
      <w:r w:rsidRPr="003C1B13">
        <w:rPr>
          <w:rFonts w:ascii="BIZ UDPゴシック" w:eastAsia="BIZ UDPゴシック" w:hAnsi="BIZ UDPゴシック"/>
        </w:rPr>
        <w:t xml:space="preserve"> </w:t>
      </w:r>
    </w:p>
    <w:p w14:paraId="2FA54B4D"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■審査会会場</w:t>
      </w:r>
      <w:r w:rsidRPr="003C1B13">
        <w:rPr>
          <w:rFonts w:ascii="BIZ UDPゴシック" w:eastAsia="BIZ UDPゴシック" w:hAnsi="BIZ UDPゴシック"/>
        </w:rPr>
        <w:t xml:space="preserve"> </w:t>
      </w:r>
    </w:p>
    <w:p w14:paraId="73469C11" w14:textId="15C21E43" w:rsidR="00387EB3" w:rsidRPr="003C1B13" w:rsidRDefault="004E75A3" w:rsidP="00CB1878">
      <w:pPr>
        <w:ind w:firstLineChars="100" w:firstLine="210"/>
        <w:rPr>
          <w:rFonts w:ascii="BIZ UDPゴシック" w:eastAsia="BIZ UDPゴシック" w:hAnsi="BIZ UDPゴシック"/>
        </w:rPr>
      </w:pPr>
      <w:r w:rsidRPr="003C1B13">
        <w:rPr>
          <w:rFonts w:ascii="BIZ UDPゴシック" w:eastAsia="BIZ UDPゴシック" w:hAnsi="BIZ UDPゴシック" w:hint="eastAsia"/>
        </w:rPr>
        <w:t>にししん文化会館　茶々っとホール</w:t>
      </w:r>
      <w:r w:rsidR="00387EB3" w:rsidRPr="003C1B13">
        <w:rPr>
          <w:rFonts w:ascii="BIZ UDPゴシック" w:eastAsia="BIZ UDPゴシック" w:hAnsi="BIZ UDPゴシック"/>
        </w:rPr>
        <w:t>（</w:t>
      </w:r>
      <w:r w:rsidRPr="003C1B13">
        <w:rPr>
          <w:rFonts w:ascii="BIZ UDPゴシック" w:eastAsia="BIZ UDPゴシック" w:hAnsi="BIZ UDPゴシック" w:hint="eastAsia"/>
        </w:rPr>
        <w:t>西尾山下町泡原３０番地</w:t>
      </w:r>
      <w:r w:rsidR="00387EB3" w:rsidRPr="003C1B13">
        <w:rPr>
          <w:rFonts w:ascii="BIZ UDPゴシック" w:eastAsia="BIZ UDPゴシック" w:hAnsi="BIZ UDPゴシック"/>
        </w:rPr>
        <w:t xml:space="preserve">） </w:t>
      </w:r>
    </w:p>
    <w:p w14:paraId="76DE22DF"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■審査方法</w:t>
      </w:r>
      <w:r w:rsidRPr="003C1B13">
        <w:rPr>
          <w:rFonts w:ascii="BIZ UDPゴシック" w:eastAsia="BIZ UDPゴシック" w:hAnsi="BIZ UDPゴシック"/>
        </w:rPr>
        <w:t xml:space="preserve"> </w:t>
      </w:r>
    </w:p>
    <w:p w14:paraId="42ECB807" w14:textId="1A458EE4"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・一般公開での審査会を実施（</w:t>
      </w:r>
      <w:r w:rsidR="004E75A3" w:rsidRPr="003C1B13">
        <w:rPr>
          <w:rFonts w:ascii="BIZ UDPゴシック" w:eastAsia="BIZ UDPゴシック" w:hAnsi="BIZ UDPゴシック" w:hint="eastAsia"/>
        </w:rPr>
        <w:t>小ホール</w:t>
      </w:r>
      <w:r w:rsidRPr="003C1B13">
        <w:rPr>
          <w:rFonts w:ascii="BIZ UDPゴシック" w:eastAsia="BIZ UDPゴシック" w:hAnsi="BIZ UDPゴシック"/>
        </w:rPr>
        <w:t xml:space="preserve">を貸切）。 </w:t>
      </w:r>
    </w:p>
    <w:p w14:paraId="0E5CB77E" w14:textId="77777777" w:rsidR="00387EB3" w:rsidRPr="003C1B13" w:rsidRDefault="00387EB3" w:rsidP="00CB1878">
      <w:pPr>
        <w:ind w:left="210" w:hangingChars="100" w:hanging="210"/>
        <w:rPr>
          <w:rFonts w:ascii="BIZ UDPゴシック" w:eastAsia="BIZ UDPゴシック" w:hAnsi="BIZ UDPゴシック"/>
        </w:rPr>
      </w:pPr>
      <w:r w:rsidRPr="003C1B13">
        <w:rPr>
          <w:rFonts w:ascii="BIZ UDPゴシック" w:eastAsia="BIZ UDPゴシック" w:hAnsi="BIZ UDPゴシック" w:hint="eastAsia"/>
        </w:rPr>
        <w:t>・市内関係者の他、ドローンや映像の知見を有するもの複数名を審査委員とし、各委員が採点を行う。</w:t>
      </w:r>
      <w:r w:rsidRPr="003C1B13">
        <w:rPr>
          <w:rFonts w:ascii="BIZ UDPゴシック" w:eastAsia="BIZ UDPゴシック" w:hAnsi="BIZ UDPゴシック"/>
        </w:rPr>
        <w:t xml:space="preserve"> </w:t>
      </w:r>
    </w:p>
    <w:p w14:paraId="15F8132D" w14:textId="21F871B5" w:rsidR="00387EB3" w:rsidRPr="00591978" w:rsidRDefault="00387EB3" w:rsidP="00A7285D">
      <w:pPr>
        <w:ind w:left="210" w:hangingChars="100" w:hanging="210"/>
        <w:rPr>
          <w:rFonts w:ascii="BIZ UDPゴシック" w:eastAsia="BIZ UDPゴシック" w:hAnsi="BIZ UDPゴシック"/>
        </w:rPr>
      </w:pPr>
      <w:r w:rsidRPr="00591978">
        <w:rPr>
          <w:rFonts w:ascii="BIZ UDPゴシック" w:eastAsia="BIZ UDPゴシック" w:hAnsi="BIZ UDPゴシック" w:hint="eastAsia"/>
        </w:rPr>
        <w:t>・一般市民等</w:t>
      </w:r>
      <w:r w:rsidR="004E75A3" w:rsidRPr="00591978">
        <w:rPr>
          <w:rFonts w:ascii="BIZ UDPゴシック" w:eastAsia="BIZ UDPゴシック" w:hAnsi="BIZ UDPゴシック" w:hint="eastAsia"/>
        </w:rPr>
        <w:t>、来場者</w:t>
      </w:r>
      <w:r w:rsidRPr="00591978">
        <w:rPr>
          <w:rFonts w:ascii="BIZ UDPゴシック" w:eastAsia="BIZ UDPゴシック" w:hAnsi="BIZ UDPゴシック" w:hint="eastAsia"/>
        </w:rPr>
        <w:t>による現地投票も行い、投票数に応じ</w:t>
      </w:r>
      <w:r w:rsidR="00925067" w:rsidRPr="00591978">
        <w:rPr>
          <w:rFonts w:ascii="BIZ UDPゴシック" w:eastAsia="BIZ UDPゴシック" w:hAnsi="BIZ UDPゴシック" w:hint="eastAsia"/>
        </w:rPr>
        <w:t>、審査</w:t>
      </w:r>
      <w:r w:rsidR="00095C49">
        <w:rPr>
          <w:rFonts w:ascii="BIZ UDPゴシック" w:eastAsia="BIZ UDPゴシック" w:hAnsi="BIZ UDPゴシック" w:hint="eastAsia"/>
        </w:rPr>
        <w:t>委員</w:t>
      </w:r>
      <w:r w:rsidR="00925067" w:rsidRPr="00591978">
        <w:rPr>
          <w:rFonts w:ascii="BIZ UDPゴシック" w:eastAsia="BIZ UDPゴシック" w:hAnsi="BIZ UDPゴシック" w:hint="eastAsia"/>
        </w:rPr>
        <w:t>賞とは別に特別賞</w:t>
      </w:r>
      <w:r w:rsidR="008549C3" w:rsidRPr="00591978">
        <w:rPr>
          <w:rFonts w:ascii="BIZ UDPゴシック" w:eastAsia="BIZ UDPゴシック" w:hAnsi="BIZ UDPゴシック" w:hint="eastAsia"/>
        </w:rPr>
        <w:t>1点（会場賞等）</w:t>
      </w:r>
      <w:r w:rsidR="00925067" w:rsidRPr="00591978">
        <w:rPr>
          <w:rFonts w:ascii="BIZ UDPゴシック" w:eastAsia="BIZ UDPゴシック" w:hAnsi="BIZ UDPゴシック" w:hint="eastAsia"/>
        </w:rPr>
        <w:t>を設定</w:t>
      </w:r>
      <w:r w:rsidRPr="00591978">
        <w:rPr>
          <w:rFonts w:ascii="BIZ UDPゴシック" w:eastAsia="BIZ UDPゴシック" w:hAnsi="BIZ UDPゴシック" w:hint="eastAsia"/>
        </w:rPr>
        <w:t>。</w:t>
      </w:r>
      <w:r w:rsidRPr="00591978">
        <w:rPr>
          <w:rFonts w:ascii="BIZ UDPゴシック" w:eastAsia="BIZ UDPゴシック" w:hAnsi="BIZ UDPゴシック"/>
        </w:rPr>
        <w:t xml:space="preserve"> </w:t>
      </w:r>
      <w:r w:rsidR="00A7285D" w:rsidRPr="00591978">
        <w:rPr>
          <w:rFonts w:ascii="BIZ UDPゴシック" w:eastAsia="BIZ UDPゴシック" w:hAnsi="BIZ UDPゴシック" w:hint="eastAsia"/>
        </w:rPr>
        <w:t>（内容が変わる可能性あり）</w:t>
      </w:r>
    </w:p>
    <w:p w14:paraId="6612B0DC" w14:textId="4FD60CE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・審査前に</w:t>
      </w:r>
      <w:r w:rsidRPr="003C1B13">
        <w:rPr>
          <w:rFonts w:ascii="BIZ UDPゴシック" w:eastAsia="BIZ UDPゴシック" w:hAnsi="BIZ UDPゴシック"/>
        </w:rPr>
        <w:t>1分程度のプレゼン時間を設ける。</w:t>
      </w:r>
      <w:r w:rsidR="00D41CF2" w:rsidRPr="003C1B13">
        <w:rPr>
          <w:rFonts w:ascii="BIZ UDPゴシック" w:eastAsia="BIZ UDPゴシック" w:hAnsi="BIZ UDPゴシック" w:hint="eastAsia"/>
        </w:rPr>
        <w:t>プレゼンは映像・画像類の使用は不可とし、</w:t>
      </w:r>
      <w:r w:rsidRPr="003C1B13">
        <w:rPr>
          <w:rFonts w:ascii="BIZ UDPゴシック" w:eastAsia="BIZ UDPゴシック" w:hAnsi="BIZ UDPゴシック"/>
        </w:rPr>
        <w:t>現地参加が難しい場合は事前録画等によるプレゼンも認</w:t>
      </w:r>
      <w:r w:rsidRPr="003C1B13">
        <w:rPr>
          <w:rFonts w:ascii="BIZ UDPゴシック" w:eastAsia="BIZ UDPゴシック" w:hAnsi="BIZ UDPゴシック" w:hint="eastAsia"/>
        </w:rPr>
        <w:t>める。</w:t>
      </w:r>
      <w:r w:rsidRPr="003C1B13">
        <w:rPr>
          <w:rFonts w:ascii="BIZ UDPゴシック" w:eastAsia="BIZ UDPゴシック" w:hAnsi="BIZ UDPゴシック"/>
        </w:rPr>
        <w:t xml:space="preserve"> </w:t>
      </w:r>
    </w:p>
    <w:p w14:paraId="08E42258" w14:textId="006E9A58" w:rsidR="00387EB3" w:rsidRPr="00EE7C99" w:rsidRDefault="00387EB3" w:rsidP="00CB1878">
      <w:pPr>
        <w:ind w:left="210" w:hangingChars="100" w:hanging="210"/>
        <w:rPr>
          <w:rFonts w:ascii="BIZ UDPゴシック" w:eastAsia="BIZ UDPゴシック" w:hAnsi="BIZ UDPゴシック"/>
        </w:rPr>
      </w:pPr>
      <w:r w:rsidRPr="00EE7C99">
        <w:rPr>
          <w:rFonts w:ascii="BIZ UDPゴシック" w:eastAsia="BIZ UDPゴシック" w:hAnsi="BIZ UDPゴシック" w:hint="eastAsia"/>
        </w:rPr>
        <w:t>・</w:t>
      </w:r>
      <w:r w:rsidR="00525C43" w:rsidRPr="00EE7C99">
        <w:rPr>
          <w:rFonts w:ascii="BIZ UDPゴシック" w:eastAsia="BIZ UDPゴシック" w:hAnsi="BIZ UDPゴシック" w:hint="eastAsia"/>
        </w:rPr>
        <w:t>グランプリ賞</w:t>
      </w:r>
      <w:r w:rsidRPr="00EE7C99">
        <w:rPr>
          <w:rFonts w:ascii="BIZ UDPゴシック" w:eastAsia="BIZ UDPゴシック" w:hAnsi="BIZ UDPゴシック"/>
        </w:rPr>
        <w:t>1点、</w:t>
      </w:r>
      <w:r w:rsidR="00925067" w:rsidRPr="00EE7C99">
        <w:rPr>
          <w:rFonts w:ascii="BIZ UDPゴシック" w:eastAsia="BIZ UDPゴシック" w:hAnsi="BIZ UDPゴシック" w:hint="eastAsia"/>
        </w:rPr>
        <w:t>準グランプリ</w:t>
      </w:r>
      <w:r w:rsidRPr="00EE7C99">
        <w:rPr>
          <w:rFonts w:ascii="BIZ UDPゴシック" w:eastAsia="BIZ UDPゴシック" w:hAnsi="BIZ UDPゴシック"/>
        </w:rPr>
        <w:t>賞</w:t>
      </w:r>
      <w:r w:rsidR="00925067" w:rsidRPr="00EE7C99">
        <w:rPr>
          <w:rFonts w:ascii="BIZ UDPゴシック" w:eastAsia="BIZ UDPゴシック" w:hAnsi="BIZ UDPゴシック" w:hint="eastAsia"/>
        </w:rPr>
        <w:t>1点</w:t>
      </w:r>
      <w:r w:rsidRPr="00EE7C99">
        <w:rPr>
          <w:rFonts w:ascii="BIZ UDPゴシック" w:eastAsia="BIZ UDPゴシック" w:hAnsi="BIZ UDPゴシック"/>
        </w:rPr>
        <w:t>、特別賞</w:t>
      </w:r>
      <w:r w:rsidR="00925067" w:rsidRPr="00EE7C99">
        <w:rPr>
          <w:rFonts w:ascii="BIZ UDPゴシック" w:eastAsia="BIZ UDPゴシック" w:hAnsi="BIZ UDPゴシック" w:hint="eastAsia"/>
        </w:rPr>
        <w:t>1</w:t>
      </w:r>
      <w:r w:rsidRPr="00EE7C99">
        <w:rPr>
          <w:rFonts w:ascii="BIZ UDPゴシック" w:eastAsia="BIZ UDPゴシック" w:hAnsi="BIZ UDPゴシック"/>
        </w:rPr>
        <w:t>点を選定する（応募状況や審査結果により内容が変わる可能性あ</w:t>
      </w:r>
      <w:r w:rsidRPr="00EE7C99">
        <w:rPr>
          <w:rFonts w:ascii="BIZ UDPゴシック" w:eastAsia="BIZ UDPゴシック" w:hAnsi="BIZ UDPゴシック" w:hint="eastAsia"/>
        </w:rPr>
        <w:t>り）。参加賞あり（</w:t>
      </w:r>
      <w:r w:rsidR="004E75A3" w:rsidRPr="00EE7C99">
        <w:rPr>
          <w:rFonts w:ascii="BIZ UDPゴシック" w:eastAsia="BIZ UDPゴシック" w:hAnsi="BIZ UDPゴシック" w:hint="eastAsia"/>
        </w:rPr>
        <w:t>西尾</w:t>
      </w:r>
      <w:r w:rsidRPr="00EE7C99">
        <w:rPr>
          <w:rFonts w:ascii="BIZ UDPゴシック" w:eastAsia="BIZ UDPゴシック" w:hAnsi="BIZ UDPゴシック" w:hint="eastAsia"/>
        </w:rPr>
        <w:t>名産品を予定）。動画の条件を満たさない場合は受賞対象外とする。</w:t>
      </w:r>
      <w:r w:rsidRPr="00EE7C99">
        <w:rPr>
          <w:rFonts w:ascii="BIZ UDPゴシック" w:eastAsia="BIZ UDPゴシック" w:hAnsi="BIZ UDPゴシック"/>
        </w:rPr>
        <w:t xml:space="preserve"> </w:t>
      </w:r>
    </w:p>
    <w:p w14:paraId="7D1573F8" w14:textId="77777777" w:rsidR="004C1696" w:rsidRPr="003C1B13" w:rsidRDefault="004C1696" w:rsidP="00387EB3">
      <w:pPr>
        <w:rPr>
          <w:rFonts w:ascii="BIZ UDPゴシック" w:eastAsia="BIZ UDPゴシック" w:hAnsi="BIZ UDPゴシック"/>
        </w:rPr>
      </w:pPr>
    </w:p>
    <w:p w14:paraId="330631C2" w14:textId="77777777"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■審査基準</w:t>
      </w:r>
      <w:r w:rsidRPr="003C1B13">
        <w:rPr>
          <w:rFonts w:ascii="BIZ UDPゴシック" w:eastAsia="BIZ UDPゴシック" w:hAnsi="BIZ UDPゴシック"/>
          <w:lang w:eastAsia="zh-TW"/>
        </w:rPr>
        <w:t xml:space="preserve"> </w:t>
      </w:r>
    </w:p>
    <w:p w14:paraId="37C747CA" w14:textId="51DAD31B" w:rsidR="00EE74DA"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①審査委員審査項目</w:t>
      </w:r>
      <w:r w:rsidRPr="003C1B13">
        <w:rPr>
          <w:rFonts w:ascii="BIZ UDPゴシック" w:eastAsia="BIZ UDPゴシック" w:hAnsi="BIZ UDPゴシック"/>
          <w:lang w:eastAsia="zh-TW"/>
        </w:rPr>
        <w:t xml:space="preserve"> </w:t>
      </w:r>
    </w:p>
    <w:tbl>
      <w:tblPr>
        <w:tblStyle w:val="aa"/>
        <w:tblW w:w="0" w:type="auto"/>
        <w:tblLook w:val="04A0" w:firstRow="1" w:lastRow="0" w:firstColumn="1" w:lastColumn="0" w:noHBand="0" w:noVBand="1"/>
      </w:tblPr>
      <w:tblGrid>
        <w:gridCol w:w="1555"/>
        <w:gridCol w:w="6662"/>
      </w:tblGrid>
      <w:tr w:rsidR="00B5428F" w:rsidRPr="003C1B13" w14:paraId="3F8F8C8C" w14:textId="77777777" w:rsidTr="00B5428F">
        <w:tc>
          <w:tcPr>
            <w:tcW w:w="1555" w:type="dxa"/>
          </w:tcPr>
          <w:p w14:paraId="26DE9D54" w14:textId="30A7CAB4" w:rsidR="00B5428F" w:rsidRPr="003C1B13" w:rsidRDefault="00B5428F" w:rsidP="00EE74DA">
            <w:pPr>
              <w:jc w:val="center"/>
              <w:rPr>
                <w:rFonts w:ascii="BIZ UDPゴシック" w:eastAsia="BIZ UDPゴシック" w:hAnsi="BIZ UDPゴシック"/>
              </w:rPr>
            </w:pPr>
            <w:r w:rsidRPr="003C1B13">
              <w:rPr>
                <w:rFonts w:ascii="BIZ UDPゴシック" w:eastAsia="BIZ UDPゴシック" w:hAnsi="BIZ UDPゴシック" w:hint="eastAsia"/>
              </w:rPr>
              <w:t>項目</w:t>
            </w:r>
          </w:p>
        </w:tc>
        <w:tc>
          <w:tcPr>
            <w:tcW w:w="6662" w:type="dxa"/>
          </w:tcPr>
          <w:p w14:paraId="454661E7" w14:textId="320D607D" w:rsidR="00B5428F" w:rsidRPr="003C1B13" w:rsidRDefault="00B5428F" w:rsidP="00EE74DA">
            <w:pPr>
              <w:jc w:val="center"/>
              <w:rPr>
                <w:rFonts w:ascii="BIZ UDPゴシック" w:eastAsia="BIZ UDPゴシック" w:hAnsi="BIZ UDPゴシック"/>
              </w:rPr>
            </w:pPr>
            <w:r w:rsidRPr="003C1B13">
              <w:rPr>
                <w:rFonts w:ascii="BIZ UDPゴシック" w:eastAsia="BIZ UDPゴシック" w:hAnsi="BIZ UDPゴシック" w:hint="eastAsia"/>
              </w:rPr>
              <w:t>内容</w:t>
            </w:r>
          </w:p>
        </w:tc>
      </w:tr>
      <w:tr w:rsidR="00B5428F" w:rsidRPr="003C1B13" w14:paraId="4636ED40" w14:textId="77777777" w:rsidTr="00B5428F">
        <w:tc>
          <w:tcPr>
            <w:tcW w:w="1555" w:type="dxa"/>
            <w:vMerge w:val="restart"/>
          </w:tcPr>
          <w:p w14:paraId="010FA2EA" w14:textId="2F74A26C" w:rsidR="00B5428F" w:rsidRPr="003C1B13" w:rsidRDefault="00B5428F" w:rsidP="00EE74DA">
            <w:pPr>
              <w:jc w:val="center"/>
              <w:rPr>
                <w:rFonts w:ascii="BIZ UDPゴシック" w:eastAsia="BIZ UDPゴシック" w:hAnsi="BIZ UDPゴシック"/>
              </w:rPr>
            </w:pPr>
            <w:r w:rsidRPr="003C1B13">
              <w:rPr>
                <w:rFonts w:ascii="BIZ UDPゴシック" w:eastAsia="BIZ UDPゴシック" w:hAnsi="BIZ UDPゴシック" w:hint="eastAsia"/>
              </w:rPr>
              <w:t>企画</w:t>
            </w:r>
          </w:p>
        </w:tc>
        <w:tc>
          <w:tcPr>
            <w:tcW w:w="6662" w:type="dxa"/>
          </w:tcPr>
          <w:p w14:paraId="4FE9AC7F" w14:textId="33CF0412"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テーマに沿った表現が出来ているか</w:t>
            </w:r>
          </w:p>
        </w:tc>
      </w:tr>
      <w:tr w:rsidR="00B5428F" w:rsidRPr="003C1B13" w14:paraId="4F1D56B2" w14:textId="77777777" w:rsidTr="00B5428F">
        <w:tc>
          <w:tcPr>
            <w:tcW w:w="1555" w:type="dxa"/>
            <w:vMerge/>
          </w:tcPr>
          <w:p w14:paraId="44389627" w14:textId="77777777" w:rsidR="00B5428F" w:rsidRPr="003C1B13" w:rsidRDefault="00B5428F" w:rsidP="00EE74DA">
            <w:pPr>
              <w:jc w:val="center"/>
              <w:rPr>
                <w:rFonts w:ascii="BIZ UDPゴシック" w:eastAsia="BIZ UDPゴシック" w:hAnsi="BIZ UDPゴシック"/>
              </w:rPr>
            </w:pPr>
          </w:p>
        </w:tc>
        <w:tc>
          <w:tcPr>
            <w:tcW w:w="6662" w:type="dxa"/>
          </w:tcPr>
          <w:p w14:paraId="49E53135" w14:textId="489E8887"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ストーリー性があるかなど構成が工夫されているか。</w:t>
            </w:r>
          </w:p>
        </w:tc>
      </w:tr>
      <w:tr w:rsidR="00B5428F" w:rsidRPr="003C1B13" w14:paraId="57D8AB1D" w14:textId="77777777" w:rsidTr="00B5428F">
        <w:tc>
          <w:tcPr>
            <w:tcW w:w="1555" w:type="dxa"/>
            <w:vMerge w:val="restart"/>
          </w:tcPr>
          <w:p w14:paraId="3393BEF6" w14:textId="0BA0E8DF" w:rsidR="00B5428F" w:rsidRPr="003C1B13" w:rsidRDefault="00B5428F" w:rsidP="003E64E5">
            <w:pPr>
              <w:jc w:val="center"/>
              <w:rPr>
                <w:rFonts w:ascii="BIZ UDPゴシック" w:eastAsia="BIZ UDPゴシック" w:hAnsi="BIZ UDPゴシック"/>
              </w:rPr>
            </w:pPr>
            <w:r w:rsidRPr="003C1B13">
              <w:rPr>
                <w:rFonts w:ascii="BIZ UDPゴシック" w:eastAsia="BIZ UDPゴシック" w:hAnsi="BIZ UDPゴシック" w:hint="eastAsia"/>
              </w:rPr>
              <w:t>撮影</w:t>
            </w:r>
          </w:p>
        </w:tc>
        <w:tc>
          <w:tcPr>
            <w:tcW w:w="6662" w:type="dxa"/>
          </w:tcPr>
          <w:p w14:paraId="4611A41B" w14:textId="178B2A67"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空撮を活かして地上撮影との差別化が出来ているか。</w:t>
            </w:r>
          </w:p>
        </w:tc>
      </w:tr>
      <w:tr w:rsidR="00B5428F" w:rsidRPr="003C1B13" w14:paraId="3531FA67" w14:textId="77777777" w:rsidTr="00B5428F">
        <w:tc>
          <w:tcPr>
            <w:tcW w:w="1555" w:type="dxa"/>
            <w:vMerge/>
          </w:tcPr>
          <w:p w14:paraId="2F4725CC" w14:textId="77777777" w:rsidR="00B5428F" w:rsidRPr="003C1B13" w:rsidRDefault="00B5428F" w:rsidP="00387EB3">
            <w:pPr>
              <w:rPr>
                <w:rFonts w:ascii="BIZ UDPゴシック" w:eastAsia="BIZ UDPゴシック" w:hAnsi="BIZ UDPゴシック"/>
              </w:rPr>
            </w:pPr>
          </w:p>
        </w:tc>
        <w:tc>
          <w:tcPr>
            <w:tcW w:w="6662" w:type="dxa"/>
          </w:tcPr>
          <w:p w14:paraId="5781BEFA" w14:textId="43B9E2A6"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ドローンの使い方は工夫されているか。</w:t>
            </w:r>
          </w:p>
        </w:tc>
      </w:tr>
      <w:tr w:rsidR="00B5428F" w:rsidRPr="003C1B13" w14:paraId="494BE4A4" w14:textId="77777777" w:rsidTr="00B5428F">
        <w:tc>
          <w:tcPr>
            <w:tcW w:w="1555" w:type="dxa"/>
            <w:vMerge/>
          </w:tcPr>
          <w:p w14:paraId="7991B59E" w14:textId="77777777" w:rsidR="00B5428F" w:rsidRPr="003C1B13" w:rsidRDefault="00B5428F" w:rsidP="00387EB3">
            <w:pPr>
              <w:rPr>
                <w:rFonts w:ascii="BIZ UDPゴシック" w:eastAsia="BIZ UDPゴシック" w:hAnsi="BIZ UDPゴシック"/>
              </w:rPr>
            </w:pPr>
          </w:p>
        </w:tc>
        <w:tc>
          <w:tcPr>
            <w:tcW w:w="6662" w:type="dxa"/>
          </w:tcPr>
          <w:p w14:paraId="65F17352" w14:textId="3E4F7B4F"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映像の鮮明さや色彩のバランスがとれているか。</w:t>
            </w:r>
          </w:p>
        </w:tc>
      </w:tr>
      <w:tr w:rsidR="00B5428F" w:rsidRPr="003C1B13" w14:paraId="58D9CE31" w14:textId="77777777" w:rsidTr="00B5428F">
        <w:tc>
          <w:tcPr>
            <w:tcW w:w="1555" w:type="dxa"/>
            <w:vMerge/>
          </w:tcPr>
          <w:p w14:paraId="5960133D" w14:textId="77777777" w:rsidR="00B5428F" w:rsidRPr="003C1B13" w:rsidRDefault="00B5428F" w:rsidP="00387EB3">
            <w:pPr>
              <w:rPr>
                <w:rFonts w:ascii="BIZ UDPゴシック" w:eastAsia="BIZ UDPゴシック" w:hAnsi="BIZ UDPゴシック"/>
              </w:rPr>
            </w:pPr>
          </w:p>
        </w:tc>
        <w:tc>
          <w:tcPr>
            <w:tcW w:w="6662" w:type="dxa"/>
          </w:tcPr>
          <w:p w14:paraId="55CEF27C" w14:textId="231B9045"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被写体、構図、撮影方法などが工夫されているか。</w:t>
            </w:r>
          </w:p>
        </w:tc>
      </w:tr>
      <w:tr w:rsidR="00B5428F" w:rsidRPr="003C1B13" w14:paraId="2DFAD141" w14:textId="77777777" w:rsidTr="00B5428F">
        <w:tc>
          <w:tcPr>
            <w:tcW w:w="1555" w:type="dxa"/>
            <w:vMerge w:val="restart"/>
          </w:tcPr>
          <w:p w14:paraId="36C8192D" w14:textId="35D7C997" w:rsidR="00B5428F" w:rsidRPr="003C1B13" w:rsidRDefault="00B5428F" w:rsidP="000416C8">
            <w:pPr>
              <w:jc w:val="center"/>
              <w:rPr>
                <w:rFonts w:ascii="BIZ UDPゴシック" w:eastAsia="BIZ UDPゴシック" w:hAnsi="BIZ UDPゴシック"/>
              </w:rPr>
            </w:pPr>
            <w:r w:rsidRPr="003C1B13">
              <w:rPr>
                <w:rFonts w:ascii="BIZ UDPゴシック" w:eastAsia="BIZ UDPゴシック" w:hAnsi="BIZ UDPゴシック" w:hint="eastAsia"/>
              </w:rPr>
              <w:t>編集</w:t>
            </w:r>
          </w:p>
        </w:tc>
        <w:tc>
          <w:tcPr>
            <w:tcW w:w="6662" w:type="dxa"/>
          </w:tcPr>
          <w:p w14:paraId="357A91FD" w14:textId="588F65DC"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映像と音が調和しているか。</w:t>
            </w:r>
          </w:p>
        </w:tc>
      </w:tr>
      <w:tr w:rsidR="00B5428F" w:rsidRPr="003C1B13" w14:paraId="1AA8A8B1" w14:textId="77777777" w:rsidTr="00B5428F">
        <w:tc>
          <w:tcPr>
            <w:tcW w:w="1555" w:type="dxa"/>
            <w:vMerge/>
          </w:tcPr>
          <w:p w14:paraId="2A032674" w14:textId="77777777" w:rsidR="00B5428F" w:rsidRPr="003C1B13" w:rsidRDefault="00B5428F" w:rsidP="000416C8">
            <w:pPr>
              <w:rPr>
                <w:rFonts w:ascii="BIZ UDPゴシック" w:eastAsia="BIZ UDPゴシック" w:hAnsi="BIZ UDPゴシック"/>
              </w:rPr>
            </w:pPr>
          </w:p>
        </w:tc>
        <w:tc>
          <w:tcPr>
            <w:tcW w:w="6662" w:type="dxa"/>
          </w:tcPr>
          <w:p w14:paraId="55E6FA65" w14:textId="12A0CC8A"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ライティング（時間帯や光の使い方）に工夫があるか。</w:t>
            </w:r>
          </w:p>
        </w:tc>
      </w:tr>
      <w:tr w:rsidR="00B5428F" w:rsidRPr="003C1B13" w14:paraId="65AB1EAD" w14:textId="77777777" w:rsidTr="00B5428F">
        <w:tc>
          <w:tcPr>
            <w:tcW w:w="1555" w:type="dxa"/>
            <w:vMerge w:val="restart"/>
          </w:tcPr>
          <w:p w14:paraId="2E2961B6" w14:textId="6162A00B" w:rsidR="00B5428F" w:rsidRPr="003C1B13" w:rsidRDefault="00B5428F" w:rsidP="003E64E5">
            <w:pPr>
              <w:jc w:val="center"/>
              <w:rPr>
                <w:rFonts w:ascii="BIZ UDPゴシック" w:eastAsia="BIZ UDPゴシック" w:hAnsi="BIZ UDPゴシック"/>
              </w:rPr>
            </w:pPr>
            <w:r w:rsidRPr="003C1B13">
              <w:rPr>
                <w:rFonts w:ascii="BIZ UDPゴシック" w:eastAsia="BIZ UDPゴシック" w:hAnsi="BIZ UDPゴシック" w:hint="eastAsia"/>
              </w:rPr>
              <w:t>訴求</w:t>
            </w:r>
          </w:p>
        </w:tc>
        <w:tc>
          <w:tcPr>
            <w:tcW w:w="6662" w:type="dxa"/>
          </w:tcPr>
          <w:p w14:paraId="0496455C" w14:textId="07C86B76"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観光地や地域資源の魅力が伝わる内容か。</w:t>
            </w:r>
          </w:p>
        </w:tc>
      </w:tr>
      <w:tr w:rsidR="00B5428F" w:rsidRPr="003C1B13" w14:paraId="5EC9BB84" w14:textId="77777777" w:rsidTr="00B5428F">
        <w:tc>
          <w:tcPr>
            <w:tcW w:w="1555" w:type="dxa"/>
            <w:vMerge/>
          </w:tcPr>
          <w:p w14:paraId="70C4C483" w14:textId="77777777" w:rsidR="00B5428F" w:rsidRPr="003C1B13" w:rsidRDefault="00B5428F" w:rsidP="00387EB3">
            <w:pPr>
              <w:rPr>
                <w:rFonts w:ascii="BIZ UDPゴシック" w:eastAsia="BIZ UDPゴシック" w:hAnsi="BIZ UDPゴシック"/>
              </w:rPr>
            </w:pPr>
          </w:p>
        </w:tc>
        <w:tc>
          <w:tcPr>
            <w:tcW w:w="6662" w:type="dxa"/>
          </w:tcPr>
          <w:p w14:paraId="47B3C47C" w14:textId="468508DC" w:rsidR="00B5428F" w:rsidRPr="003C1B13" w:rsidRDefault="00B5428F" w:rsidP="00387EB3">
            <w:pPr>
              <w:rPr>
                <w:rFonts w:ascii="BIZ UDPゴシック" w:eastAsia="BIZ UDPゴシック" w:hAnsi="BIZ UDPゴシック"/>
              </w:rPr>
            </w:pPr>
            <w:r w:rsidRPr="003C1B13">
              <w:rPr>
                <w:rFonts w:ascii="BIZ UDPゴシック" w:eastAsia="BIZ UDPゴシック" w:hAnsi="BIZ UDPゴシック" w:hint="eastAsia"/>
              </w:rPr>
              <w:t>観る人を引き込む展開や感情の動きが表現されているか。</w:t>
            </w:r>
          </w:p>
        </w:tc>
      </w:tr>
    </w:tbl>
    <w:p w14:paraId="40392C8C" w14:textId="77777777" w:rsidR="00EE74DA" w:rsidRPr="003C1B13" w:rsidRDefault="00EE74DA" w:rsidP="00387EB3">
      <w:pPr>
        <w:rPr>
          <w:rFonts w:ascii="BIZ UDPゴシック" w:eastAsia="BIZ UDPゴシック" w:hAnsi="BIZ UDPゴシック"/>
          <w:color w:val="FF0000"/>
        </w:rPr>
      </w:pPr>
    </w:p>
    <w:p w14:paraId="0095AC20" w14:textId="6F3336BE" w:rsidR="00387EB3" w:rsidRPr="00DF558D" w:rsidRDefault="00387EB3" w:rsidP="00387EB3">
      <w:pPr>
        <w:rPr>
          <w:rFonts w:ascii="BIZ UDPゴシック" w:eastAsia="BIZ UDPゴシック" w:hAnsi="BIZ UDPゴシック"/>
          <w:color w:val="833C0B" w:themeColor="accent2" w:themeShade="80"/>
        </w:rPr>
      </w:pPr>
      <w:r w:rsidRPr="003C1B13">
        <w:rPr>
          <w:rFonts w:ascii="BIZ UDPゴシック" w:eastAsia="BIZ UDPゴシック" w:hAnsi="BIZ UDPゴシック" w:hint="eastAsia"/>
        </w:rPr>
        <w:t>②</w:t>
      </w:r>
      <w:r w:rsidR="007567CC" w:rsidRPr="003C1B13">
        <w:rPr>
          <w:rFonts w:ascii="BIZ UDPゴシック" w:eastAsia="BIZ UDPゴシック" w:hAnsi="BIZ UDPゴシック" w:hint="eastAsia"/>
        </w:rPr>
        <w:t>上映会場での</w:t>
      </w:r>
      <w:r w:rsidRPr="003C1B13">
        <w:rPr>
          <w:rFonts w:ascii="BIZ UDPゴシック" w:eastAsia="BIZ UDPゴシック" w:hAnsi="BIZ UDPゴシック" w:hint="eastAsia"/>
        </w:rPr>
        <w:t>一般参加者による投票</w:t>
      </w:r>
      <w:r w:rsidRPr="003C1B13">
        <w:rPr>
          <w:rFonts w:ascii="BIZ UDPゴシック" w:eastAsia="BIZ UDPゴシック" w:hAnsi="BIZ UDPゴシック"/>
        </w:rPr>
        <w:t xml:space="preserve"> </w:t>
      </w:r>
    </w:p>
    <w:p w14:paraId="08F8FB8E" w14:textId="62C0A0A8" w:rsidR="00387EB3" w:rsidRPr="00EE7C99"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１名につき</w:t>
      </w:r>
      <w:r w:rsidR="0048232F" w:rsidRPr="003C1B13">
        <w:rPr>
          <w:rFonts w:ascii="BIZ UDPゴシック" w:eastAsia="BIZ UDPゴシック" w:hAnsi="BIZ UDPゴシック" w:hint="eastAsia"/>
        </w:rPr>
        <w:t>１</w:t>
      </w:r>
      <w:r w:rsidRPr="003C1B13">
        <w:rPr>
          <w:rFonts w:ascii="BIZ UDPゴシック" w:eastAsia="BIZ UDPゴシック" w:hAnsi="BIZ UDPゴシック" w:hint="eastAsia"/>
        </w:rPr>
        <w:t>票（点）を投票し、各作品に</w:t>
      </w:r>
      <w:r w:rsidR="008549C3">
        <w:rPr>
          <w:rFonts w:ascii="BIZ UDPゴシック" w:eastAsia="BIZ UDPゴシック" w:hAnsi="BIZ UDPゴシック" w:hint="eastAsia"/>
        </w:rPr>
        <w:t>投票</w:t>
      </w:r>
      <w:r w:rsidRPr="003C1B13">
        <w:rPr>
          <w:rFonts w:ascii="BIZ UDPゴシック" w:eastAsia="BIZ UDPゴシック" w:hAnsi="BIZ UDPゴシック" w:hint="eastAsia"/>
        </w:rPr>
        <w:t>。</w:t>
      </w:r>
      <w:r w:rsidR="008549C3">
        <w:rPr>
          <w:rFonts w:ascii="BIZ UDPゴシック" w:eastAsia="BIZ UDPゴシック" w:hAnsi="BIZ UDPゴシック" w:hint="eastAsia"/>
        </w:rPr>
        <w:t>審査委員審査とは別に集計する。</w:t>
      </w:r>
      <w:r w:rsidR="00461103" w:rsidRPr="00EE7C99">
        <w:rPr>
          <w:rFonts w:ascii="BIZ UDPゴシック" w:eastAsia="BIZ UDPゴシック" w:hAnsi="BIZ UDPゴシック" w:hint="eastAsia"/>
        </w:rPr>
        <w:t>（内容が変わる可能性あり）</w:t>
      </w:r>
      <w:r w:rsidRPr="00EE7C99">
        <w:rPr>
          <w:rFonts w:ascii="BIZ UDPゴシック" w:eastAsia="BIZ UDPゴシック" w:hAnsi="BIZ UDPゴシック"/>
        </w:rPr>
        <w:t xml:space="preserve"> </w:t>
      </w:r>
    </w:p>
    <w:p w14:paraId="52D72557" w14:textId="77777777" w:rsidR="00387EB3" w:rsidRPr="00EE7C99" w:rsidRDefault="00387EB3" w:rsidP="00387EB3">
      <w:pPr>
        <w:rPr>
          <w:rFonts w:ascii="BIZ UDPゴシック" w:eastAsia="BIZ UDPゴシック" w:hAnsi="BIZ UDPゴシック"/>
        </w:rPr>
      </w:pPr>
      <w:r w:rsidRPr="00EE7C99">
        <w:rPr>
          <w:rFonts w:ascii="BIZ UDPゴシック" w:eastAsia="BIZ UDPゴシック" w:hAnsi="BIZ UDPゴシック" w:hint="eastAsia"/>
        </w:rPr>
        <w:t>■参加定員</w:t>
      </w:r>
      <w:r w:rsidRPr="00EE7C99">
        <w:rPr>
          <w:rFonts w:ascii="BIZ UDPゴシック" w:eastAsia="BIZ UDPゴシック" w:hAnsi="BIZ UDPゴシック"/>
        </w:rPr>
        <w:t xml:space="preserve"> </w:t>
      </w:r>
    </w:p>
    <w:p w14:paraId="22C06D23" w14:textId="34447788" w:rsidR="00387EB3" w:rsidRPr="00EE7C99" w:rsidRDefault="004E75A3" w:rsidP="00387EB3">
      <w:pPr>
        <w:rPr>
          <w:rFonts w:ascii="BIZ UDPゴシック" w:eastAsia="BIZ UDPゴシック" w:hAnsi="BIZ UDPゴシック"/>
        </w:rPr>
      </w:pPr>
      <w:r w:rsidRPr="00EE7C99">
        <w:rPr>
          <w:rFonts w:ascii="BIZ UDPゴシック" w:eastAsia="BIZ UDPゴシック" w:hAnsi="BIZ UDPゴシック" w:hint="eastAsia"/>
        </w:rPr>
        <w:t>１５</w:t>
      </w:r>
      <w:r w:rsidR="004C1696" w:rsidRPr="00EE7C99">
        <w:rPr>
          <w:rFonts w:ascii="BIZ UDPゴシック" w:eastAsia="BIZ UDPゴシック" w:hAnsi="BIZ UDPゴシック" w:hint="eastAsia"/>
        </w:rPr>
        <w:t>人（</w:t>
      </w:r>
      <w:r w:rsidRPr="00EE7C99">
        <w:rPr>
          <w:rFonts w:ascii="BIZ UDPゴシック" w:eastAsia="BIZ UDPゴシック" w:hAnsi="BIZ UDPゴシック" w:hint="eastAsia"/>
        </w:rPr>
        <w:t>チーム</w:t>
      </w:r>
      <w:r w:rsidR="004C1696" w:rsidRPr="00EE7C99">
        <w:rPr>
          <w:rFonts w:ascii="BIZ UDPゴシック" w:eastAsia="BIZ UDPゴシック" w:hAnsi="BIZ UDPゴシック" w:hint="eastAsia"/>
        </w:rPr>
        <w:t>）　※</w:t>
      </w:r>
      <w:r w:rsidR="00B5428F" w:rsidRPr="00EE7C99">
        <w:rPr>
          <w:rFonts w:ascii="BIZ UDPゴシック" w:eastAsia="BIZ UDPゴシック" w:hAnsi="BIZ UDPゴシック" w:hint="eastAsia"/>
        </w:rPr>
        <w:t>１チーム</w:t>
      </w:r>
      <w:r w:rsidR="007567CC" w:rsidRPr="00EE7C99">
        <w:rPr>
          <w:rFonts w:ascii="BIZ UDPゴシック" w:eastAsia="BIZ UDPゴシック" w:hAnsi="BIZ UDPゴシック" w:hint="eastAsia"/>
        </w:rPr>
        <w:t>あたり</w:t>
      </w:r>
      <w:r w:rsidR="00916770" w:rsidRPr="00EE7C99">
        <w:rPr>
          <w:rFonts w:ascii="BIZ UDPゴシック" w:eastAsia="BIZ UDPゴシック" w:hAnsi="BIZ UDPゴシック" w:hint="eastAsia"/>
        </w:rPr>
        <w:t xml:space="preserve">　１</w:t>
      </w:r>
      <w:r w:rsidR="00387EB3" w:rsidRPr="00EE7C99">
        <w:rPr>
          <w:rFonts w:ascii="BIZ UDPゴシック" w:eastAsia="BIZ UDPゴシック" w:hAnsi="BIZ UDPゴシック"/>
        </w:rPr>
        <w:t xml:space="preserve">作品 </w:t>
      </w:r>
    </w:p>
    <w:p w14:paraId="4B279083" w14:textId="77777777" w:rsidR="00387EB3" w:rsidRPr="00EE7C99" w:rsidRDefault="00387EB3" w:rsidP="00387EB3">
      <w:pPr>
        <w:rPr>
          <w:rFonts w:ascii="BIZ UDPゴシック" w:eastAsia="BIZ UDPゴシック" w:hAnsi="BIZ UDPゴシック"/>
        </w:rPr>
      </w:pPr>
      <w:r w:rsidRPr="00EE7C99">
        <w:rPr>
          <w:rFonts w:ascii="BIZ UDPゴシック" w:eastAsia="BIZ UDPゴシック" w:hAnsi="BIZ UDPゴシック" w:hint="eastAsia"/>
        </w:rPr>
        <w:t>■申し込み方法</w:t>
      </w:r>
      <w:r w:rsidRPr="00EE7C99">
        <w:rPr>
          <w:rFonts w:ascii="BIZ UDPゴシック" w:eastAsia="BIZ UDPゴシック" w:hAnsi="BIZ UDPゴシック"/>
        </w:rPr>
        <w:t xml:space="preserve"> </w:t>
      </w:r>
    </w:p>
    <w:p w14:paraId="47DFBF4A" w14:textId="32C5E7B6" w:rsidR="00387EB3" w:rsidRPr="00EE7C99" w:rsidRDefault="008549C3" w:rsidP="00387EB3">
      <w:pPr>
        <w:rPr>
          <w:rFonts w:ascii="BIZ UDPゴシック" w:eastAsia="BIZ UDPゴシック" w:hAnsi="BIZ UDPゴシック"/>
        </w:rPr>
      </w:pPr>
      <w:r w:rsidRPr="00EE7C99">
        <w:rPr>
          <w:rFonts w:ascii="BIZ UDPゴシック" w:eastAsia="BIZ UDPゴシック" w:hAnsi="BIZ UDPゴシック" w:hint="eastAsia"/>
        </w:rPr>
        <w:t>メール添付</w:t>
      </w:r>
      <w:r w:rsidR="00095C49" w:rsidRPr="00EE7C99">
        <w:rPr>
          <w:rFonts w:ascii="BIZ UDPゴシック" w:eastAsia="BIZ UDPゴシック" w:hAnsi="BIZ UDPゴシック" w:hint="eastAsia"/>
        </w:rPr>
        <w:t>または</w:t>
      </w:r>
      <w:r w:rsidRPr="00EE7C99">
        <w:rPr>
          <w:rFonts w:ascii="BIZ UDPゴシック" w:eastAsia="BIZ UDPゴシック" w:hAnsi="BIZ UDPゴシック" w:hint="eastAsia"/>
        </w:rPr>
        <w:t>FAXに</w:t>
      </w:r>
      <w:r w:rsidR="00387EB3" w:rsidRPr="00EE7C99">
        <w:rPr>
          <w:rFonts w:ascii="BIZ UDPゴシック" w:eastAsia="BIZ UDPゴシック" w:hAnsi="BIZ UDPゴシック" w:hint="eastAsia"/>
        </w:rPr>
        <w:t>よりお申込みください。</w:t>
      </w:r>
      <w:r w:rsidR="00387EB3" w:rsidRPr="00EE7C99">
        <w:rPr>
          <w:rFonts w:ascii="BIZ UDPゴシック" w:eastAsia="BIZ UDPゴシック" w:hAnsi="BIZ UDPゴシック"/>
        </w:rPr>
        <w:t xml:space="preserve"> </w:t>
      </w:r>
    </w:p>
    <w:p w14:paraId="223E79F5" w14:textId="68C9A9FA" w:rsidR="00387EB3" w:rsidRPr="003C1B13" w:rsidRDefault="00387EB3" w:rsidP="00387EB3">
      <w:pPr>
        <w:rPr>
          <w:rFonts w:ascii="BIZ UDPゴシック" w:eastAsia="BIZ UDPゴシック" w:hAnsi="BIZ UDPゴシック"/>
          <w:lang w:eastAsia="zh-TW"/>
        </w:rPr>
      </w:pPr>
      <w:r w:rsidRPr="003C1B13">
        <w:rPr>
          <w:rFonts w:ascii="BIZ UDPゴシック" w:eastAsia="BIZ UDPゴシック" w:hAnsi="BIZ UDPゴシック" w:hint="eastAsia"/>
          <w:lang w:eastAsia="zh-TW"/>
        </w:rPr>
        <w:t>≪</w:t>
      </w:r>
      <w:r w:rsidR="00916770" w:rsidRPr="003C1B13">
        <w:rPr>
          <w:rFonts w:ascii="BIZ UDPゴシック" w:eastAsia="BIZ UDPゴシック" w:hAnsi="BIZ UDPゴシック" w:hint="eastAsia"/>
          <w:lang w:eastAsia="zh-TW"/>
        </w:rPr>
        <w:t>参加申込</w:t>
      </w:r>
      <w:r w:rsidRPr="003C1B13">
        <w:rPr>
          <w:rFonts w:ascii="BIZ UDPゴシック" w:eastAsia="BIZ UDPゴシック" w:hAnsi="BIZ UDPゴシック" w:hint="eastAsia"/>
          <w:lang w:eastAsia="zh-TW"/>
        </w:rPr>
        <w:t>締切≫</w:t>
      </w:r>
      <w:r w:rsidR="00DA36FF" w:rsidRPr="003C1B13">
        <w:rPr>
          <w:rFonts w:ascii="BIZ UDPゴシック" w:eastAsia="BIZ UDPゴシック" w:hAnsi="BIZ UDPゴシック" w:hint="eastAsia"/>
          <w:lang w:eastAsia="zh-TW"/>
        </w:rPr>
        <w:t>10</w:t>
      </w:r>
      <w:r w:rsidRPr="003C1B13">
        <w:rPr>
          <w:rFonts w:ascii="BIZ UDPゴシック" w:eastAsia="BIZ UDPゴシック" w:hAnsi="BIZ UDPゴシック"/>
          <w:lang w:eastAsia="zh-TW"/>
        </w:rPr>
        <w:t>月</w:t>
      </w:r>
      <w:r w:rsidR="003C1B13" w:rsidRPr="003C1B13">
        <w:rPr>
          <w:rFonts w:ascii="BIZ UDPゴシック" w:eastAsia="BIZ UDPゴシック" w:hAnsi="BIZ UDPゴシック" w:hint="eastAsia"/>
          <w:lang w:eastAsia="zh-TW"/>
        </w:rPr>
        <w:t>3</w:t>
      </w:r>
      <w:r w:rsidR="00D93511">
        <w:rPr>
          <w:rFonts w:ascii="BIZ UDPゴシック" w:eastAsia="BIZ UDPゴシック" w:hAnsi="BIZ UDPゴシック" w:hint="eastAsia"/>
          <w:lang w:eastAsia="zh-TW"/>
        </w:rPr>
        <w:t>0</w:t>
      </w:r>
      <w:r w:rsidRPr="003C1B13">
        <w:rPr>
          <w:rFonts w:ascii="BIZ UDPゴシック" w:eastAsia="BIZ UDPゴシック" w:hAnsi="BIZ UDPゴシック"/>
          <w:lang w:eastAsia="zh-TW"/>
        </w:rPr>
        <w:t>日（</w:t>
      </w:r>
      <w:r w:rsidR="00D93511">
        <w:rPr>
          <w:rFonts w:ascii="BIZ UDPゴシック" w:eastAsia="BIZ UDPゴシック" w:hAnsi="BIZ UDPゴシック" w:hint="eastAsia"/>
          <w:lang w:eastAsia="zh-TW"/>
        </w:rPr>
        <w:t>金</w:t>
      </w:r>
      <w:r w:rsidRPr="003C1B13">
        <w:rPr>
          <w:rFonts w:ascii="BIZ UDPゴシック" w:eastAsia="BIZ UDPゴシック" w:hAnsi="BIZ UDPゴシック"/>
          <w:lang w:eastAsia="zh-TW"/>
        </w:rPr>
        <w:t xml:space="preserve">） </w:t>
      </w:r>
    </w:p>
    <w:p w14:paraId="51D963F9" w14:textId="5D4B691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＊定員以上の申し込みがあった場合は</w:t>
      </w:r>
      <w:r w:rsidR="00F64BB1">
        <w:rPr>
          <w:rFonts w:ascii="BIZ UDPゴシック" w:eastAsia="BIZ UDPゴシック" w:hAnsi="BIZ UDPゴシック" w:hint="eastAsia"/>
        </w:rPr>
        <w:t>書類選考・資格等により、決定させていただきます。</w:t>
      </w:r>
      <w:r w:rsidRPr="003C1B13">
        <w:rPr>
          <w:rFonts w:ascii="BIZ UDPゴシック" w:eastAsia="BIZ UDPゴシック" w:hAnsi="BIZ UDPゴシック"/>
        </w:rPr>
        <w:t xml:space="preserve"> </w:t>
      </w:r>
    </w:p>
    <w:p w14:paraId="1BDD3B99" w14:textId="77777777"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■その他</w:t>
      </w:r>
      <w:r w:rsidRPr="003C1B13">
        <w:rPr>
          <w:rFonts w:ascii="BIZ UDPゴシック" w:eastAsia="BIZ UDPゴシック" w:hAnsi="BIZ UDPゴシック"/>
        </w:rPr>
        <w:t xml:space="preserve"> </w:t>
      </w:r>
    </w:p>
    <w:p w14:paraId="114424E4" w14:textId="23983DEB"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・参加費は</w:t>
      </w:r>
      <w:r w:rsidR="004C1696" w:rsidRPr="003C1B13">
        <w:rPr>
          <w:rFonts w:ascii="BIZ UDPゴシック" w:eastAsia="BIZ UDPゴシック" w:hAnsi="BIZ UDPゴシック" w:hint="eastAsia"/>
        </w:rPr>
        <w:t>１チーム３，０００円</w:t>
      </w:r>
      <w:r w:rsidRPr="003C1B13">
        <w:rPr>
          <w:rFonts w:ascii="BIZ UDPゴシック" w:eastAsia="BIZ UDPゴシック" w:hAnsi="BIZ UDPゴシック" w:hint="eastAsia"/>
        </w:rPr>
        <w:t>です</w:t>
      </w:r>
      <w:r w:rsidR="0048232F" w:rsidRPr="003C1B13">
        <w:rPr>
          <w:rFonts w:ascii="BIZ UDPゴシック" w:eastAsia="BIZ UDPゴシック" w:hAnsi="BIZ UDPゴシック" w:hint="eastAsia"/>
        </w:rPr>
        <w:t>。</w:t>
      </w:r>
    </w:p>
    <w:p w14:paraId="7E47FD2A" w14:textId="2D51C949"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・チームや企業での団体参加</w:t>
      </w:r>
      <w:r w:rsidR="004C1696" w:rsidRPr="003C1B13">
        <w:rPr>
          <w:rFonts w:ascii="BIZ UDPゴシック" w:eastAsia="BIZ UDPゴシック" w:hAnsi="BIZ UDPゴシック" w:hint="eastAsia"/>
        </w:rPr>
        <w:t>が</w:t>
      </w:r>
      <w:r w:rsidRPr="003C1B13">
        <w:rPr>
          <w:rFonts w:ascii="BIZ UDPゴシック" w:eastAsia="BIZ UDPゴシック" w:hAnsi="BIZ UDPゴシック" w:hint="eastAsia"/>
        </w:rPr>
        <w:t>可能です</w:t>
      </w:r>
      <w:r w:rsidR="0048232F" w:rsidRPr="003C1B13">
        <w:rPr>
          <w:rFonts w:ascii="BIZ UDPゴシック" w:eastAsia="BIZ UDPゴシック" w:hAnsi="BIZ UDPゴシック" w:hint="eastAsia"/>
        </w:rPr>
        <w:t>。</w:t>
      </w:r>
      <w:r w:rsidRPr="003C1B13">
        <w:rPr>
          <w:rFonts w:ascii="BIZ UDPゴシック" w:eastAsia="BIZ UDPゴシック" w:hAnsi="BIZ UDPゴシック"/>
        </w:rPr>
        <w:t xml:space="preserve"> </w:t>
      </w:r>
    </w:p>
    <w:p w14:paraId="4531C435" w14:textId="5392CF1B" w:rsidR="00387EB3" w:rsidRPr="003C1B13" w:rsidRDefault="00387EB3" w:rsidP="00387EB3">
      <w:pPr>
        <w:rPr>
          <w:rFonts w:ascii="BIZ UDPゴシック" w:eastAsia="BIZ UDPゴシック" w:hAnsi="BIZ UDPゴシック"/>
        </w:rPr>
      </w:pPr>
      <w:r w:rsidRPr="003C1B13">
        <w:rPr>
          <w:rFonts w:ascii="BIZ UDPゴシック" w:eastAsia="BIZ UDPゴシック" w:hAnsi="BIZ UDPゴシック" w:hint="eastAsia"/>
        </w:rPr>
        <w:t>・動画に市章を入れる場合はデータの提供が可能です</w:t>
      </w:r>
      <w:r w:rsidR="0048232F" w:rsidRPr="003C1B13">
        <w:rPr>
          <w:rFonts w:ascii="BIZ UDPゴシック" w:eastAsia="BIZ UDPゴシック" w:hAnsi="BIZ UDPゴシック" w:hint="eastAsia"/>
        </w:rPr>
        <w:t>。</w:t>
      </w:r>
    </w:p>
    <w:sectPr w:rsidR="00387EB3" w:rsidRPr="003C1B13" w:rsidSect="007C4600">
      <w:pgSz w:w="11906" w:h="16838"/>
      <w:pgMar w:top="1134"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DEB0D" w14:textId="77777777" w:rsidR="00911A4C" w:rsidRDefault="00911A4C" w:rsidP="00BC333B">
      <w:r>
        <w:separator/>
      </w:r>
    </w:p>
  </w:endnote>
  <w:endnote w:type="continuationSeparator" w:id="0">
    <w:p w14:paraId="2BBB1387" w14:textId="77777777" w:rsidR="00911A4C" w:rsidRDefault="00911A4C" w:rsidP="00BC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33834" w14:textId="77777777" w:rsidR="00911A4C" w:rsidRDefault="00911A4C" w:rsidP="00BC333B">
      <w:r>
        <w:separator/>
      </w:r>
    </w:p>
  </w:footnote>
  <w:footnote w:type="continuationSeparator" w:id="0">
    <w:p w14:paraId="7FF35D56" w14:textId="77777777" w:rsidR="00911A4C" w:rsidRDefault="00911A4C" w:rsidP="00BC3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EB3"/>
    <w:rsid w:val="00007308"/>
    <w:rsid w:val="000416C8"/>
    <w:rsid w:val="00041861"/>
    <w:rsid w:val="000568E5"/>
    <w:rsid w:val="00073AED"/>
    <w:rsid w:val="00095C49"/>
    <w:rsid w:val="000A7F2A"/>
    <w:rsid w:val="001007A2"/>
    <w:rsid w:val="0012232E"/>
    <w:rsid w:val="00154BEF"/>
    <w:rsid w:val="00172302"/>
    <w:rsid w:val="001A5BB6"/>
    <w:rsid w:val="001D7602"/>
    <w:rsid w:val="00256E1A"/>
    <w:rsid w:val="00274213"/>
    <w:rsid w:val="0032663F"/>
    <w:rsid w:val="00342C0A"/>
    <w:rsid w:val="00387EB3"/>
    <w:rsid w:val="003C1B13"/>
    <w:rsid w:val="003C52A8"/>
    <w:rsid w:val="003C5344"/>
    <w:rsid w:val="003E64E5"/>
    <w:rsid w:val="003F336E"/>
    <w:rsid w:val="00424C1B"/>
    <w:rsid w:val="00427AC4"/>
    <w:rsid w:val="00442639"/>
    <w:rsid w:val="00461103"/>
    <w:rsid w:val="0048232F"/>
    <w:rsid w:val="004B5B40"/>
    <w:rsid w:val="004C1696"/>
    <w:rsid w:val="004E75A3"/>
    <w:rsid w:val="00525C43"/>
    <w:rsid w:val="00534B56"/>
    <w:rsid w:val="00561AC4"/>
    <w:rsid w:val="00566AA3"/>
    <w:rsid w:val="005918F4"/>
    <w:rsid w:val="00591978"/>
    <w:rsid w:val="005B2353"/>
    <w:rsid w:val="00607912"/>
    <w:rsid w:val="00640E72"/>
    <w:rsid w:val="00664A98"/>
    <w:rsid w:val="006B6DC0"/>
    <w:rsid w:val="006F118D"/>
    <w:rsid w:val="00730C4A"/>
    <w:rsid w:val="007567CC"/>
    <w:rsid w:val="007C4600"/>
    <w:rsid w:val="007C5D9A"/>
    <w:rsid w:val="00811115"/>
    <w:rsid w:val="008549C3"/>
    <w:rsid w:val="008E4A70"/>
    <w:rsid w:val="008F1480"/>
    <w:rsid w:val="00911A4C"/>
    <w:rsid w:val="00916770"/>
    <w:rsid w:val="00925067"/>
    <w:rsid w:val="009664AD"/>
    <w:rsid w:val="009677BF"/>
    <w:rsid w:val="009C6317"/>
    <w:rsid w:val="00A7285D"/>
    <w:rsid w:val="00A967EB"/>
    <w:rsid w:val="00AC0F44"/>
    <w:rsid w:val="00B0489E"/>
    <w:rsid w:val="00B17F7B"/>
    <w:rsid w:val="00B5428F"/>
    <w:rsid w:val="00B75C30"/>
    <w:rsid w:val="00BB5D1F"/>
    <w:rsid w:val="00BC333B"/>
    <w:rsid w:val="00C30638"/>
    <w:rsid w:val="00C77A93"/>
    <w:rsid w:val="00C855F1"/>
    <w:rsid w:val="00C9274D"/>
    <w:rsid w:val="00C94D17"/>
    <w:rsid w:val="00CA0421"/>
    <w:rsid w:val="00CB1878"/>
    <w:rsid w:val="00CB30AE"/>
    <w:rsid w:val="00CB7446"/>
    <w:rsid w:val="00CE5BE8"/>
    <w:rsid w:val="00D07453"/>
    <w:rsid w:val="00D41CF2"/>
    <w:rsid w:val="00D93511"/>
    <w:rsid w:val="00DA24D1"/>
    <w:rsid w:val="00DA36FF"/>
    <w:rsid w:val="00DA4E44"/>
    <w:rsid w:val="00DB1136"/>
    <w:rsid w:val="00DF0456"/>
    <w:rsid w:val="00DF558D"/>
    <w:rsid w:val="00E56E4E"/>
    <w:rsid w:val="00E76CA4"/>
    <w:rsid w:val="00EB3748"/>
    <w:rsid w:val="00EC47CD"/>
    <w:rsid w:val="00EC6DFA"/>
    <w:rsid w:val="00ED49E8"/>
    <w:rsid w:val="00EE74DA"/>
    <w:rsid w:val="00EE7C99"/>
    <w:rsid w:val="00EF3A8A"/>
    <w:rsid w:val="00F13961"/>
    <w:rsid w:val="00F1711C"/>
    <w:rsid w:val="00F64BB1"/>
    <w:rsid w:val="00F71FB1"/>
    <w:rsid w:val="00F7223D"/>
    <w:rsid w:val="00F962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B159E8"/>
  <w15:chartTrackingRefBased/>
  <w15:docId w15:val="{9DA0E97B-114F-46D3-BF96-C2B40DD9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87EB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7EB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7EB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87EB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7EB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7EB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7EB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7EB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7EB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7EB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7EB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7EB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87EB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7EB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7EB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7EB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7EB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7EB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7EB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7E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7EB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7EB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7EB3"/>
    <w:pPr>
      <w:spacing w:before="160" w:after="160"/>
      <w:jc w:val="center"/>
    </w:pPr>
    <w:rPr>
      <w:i/>
      <w:iCs/>
      <w:color w:val="404040" w:themeColor="text1" w:themeTint="BF"/>
    </w:rPr>
  </w:style>
  <w:style w:type="character" w:customStyle="1" w:styleId="a8">
    <w:name w:val="引用文 (文字)"/>
    <w:basedOn w:val="a0"/>
    <w:link w:val="a7"/>
    <w:uiPriority w:val="29"/>
    <w:rsid w:val="00387EB3"/>
    <w:rPr>
      <w:i/>
      <w:iCs/>
      <w:color w:val="404040" w:themeColor="text1" w:themeTint="BF"/>
    </w:rPr>
  </w:style>
  <w:style w:type="paragraph" w:styleId="a9">
    <w:name w:val="List Paragraph"/>
    <w:basedOn w:val="a"/>
    <w:uiPriority w:val="34"/>
    <w:qFormat/>
    <w:rsid w:val="00387EB3"/>
    <w:pPr>
      <w:ind w:left="720"/>
      <w:contextualSpacing/>
    </w:pPr>
  </w:style>
  <w:style w:type="character" w:styleId="21">
    <w:name w:val="Intense Emphasis"/>
    <w:basedOn w:val="a0"/>
    <w:uiPriority w:val="21"/>
    <w:qFormat/>
    <w:rsid w:val="00387EB3"/>
    <w:rPr>
      <w:i/>
      <w:iCs/>
      <w:color w:val="2F5496" w:themeColor="accent1" w:themeShade="BF"/>
    </w:rPr>
  </w:style>
  <w:style w:type="paragraph" w:styleId="22">
    <w:name w:val="Intense Quote"/>
    <w:basedOn w:val="a"/>
    <w:next w:val="a"/>
    <w:link w:val="23"/>
    <w:uiPriority w:val="30"/>
    <w:qFormat/>
    <w:rsid w:val="00387E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87EB3"/>
    <w:rPr>
      <w:i/>
      <w:iCs/>
      <w:color w:val="2F5496" w:themeColor="accent1" w:themeShade="BF"/>
    </w:rPr>
  </w:style>
  <w:style w:type="character" w:styleId="24">
    <w:name w:val="Intense Reference"/>
    <w:basedOn w:val="a0"/>
    <w:uiPriority w:val="32"/>
    <w:qFormat/>
    <w:rsid w:val="00387EB3"/>
    <w:rPr>
      <w:b/>
      <w:bCs/>
      <w:smallCaps/>
      <w:color w:val="2F5496" w:themeColor="accent1" w:themeShade="BF"/>
      <w:spacing w:val="5"/>
    </w:rPr>
  </w:style>
  <w:style w:type="table" w:styleId="aa">
    <w:name w:val="Table Grid"/>
    <w:basedOn w:val="a1"/>
    <w:uiPriority w:val="39"/>
    <w:rsid w:val="00EE7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24C1B"/>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b">
    <w:name w:val="header"/>
    <w:basedOn w:val="a"/>
    <w:link w:val="ac"/>
    <w:uiPriority w:val="99"/>
    <w:unhideWhenUsed/>
    <w:rsid w:val="00BC333B"/>
    <w:pPr>
      <w:tabs>
        <w:tab w:val="center" w:pos="4252"/>
        <w:tab w:val="right" w:pos="8504"/>
      </w:tabs>
      <w:snapToGrid w:val="0"/>
    </w:pPr>
  </w:style>
  <w:style w:type="character" w:customStyle="1" w:styleId="ac">
    <w:name w:val="ヘッダー (文字)"/>
    <w:basedOn w:val="a0"/>
    <w:link w:val="ab"/>
    <w:uiPriority w:val="99"/>
    <w:rsid w:val="00BC333B"/>
  </w:style>
  <w:style w:type="paragraph" w:styleId="ad">
    <w:name w:val="footer"/>
    <w:basedOn w:val="a"/>
    <w:link w:val="ae"/>
    <w:uiPriority w:val="99"/>
    <w:unhideWhenUsed/>
    <w:rsid w:val="00BC333B"/>
    <w:pPr>
      <w:tabs>
        <w:tab w:val="center" w:pos="4252"/>
        <w:tab w:val="right" w:pos="8504"/>
      </w:tabs>
      <w:snapToGrid w:val="0"/>
    </w:pPr>
  </w:style>
  <w:style w:type="character" w:customStyle="1" w:styleId="ae">
    <w:name w:val="フッター (文字)"/>
    <w:basedOn w:val="a0"/>
    <w:link w:val="ad"/>
    <w:uiPriority w:val="99"/>
    <w:rsid w:val="00BC3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430839">
      <w:bodyDiv w:val="1"/>
      <w:marLeft w:val="0"/>
      <w:marRight w:val="0"/>
      <w:marTop w:val="0"/>
      <w:marBottom w:val="0"/>
      <w:divBdr>
        <w:top w:val="none" w:sz="0" w:space="0" w:color="auto"/>
        <w:left w:val="none" w:sz="0" w:space="0" w:color="auto"/>
        <w:bottom w:val="none" w:sz="0" w:space="0" w:color="auto"/>
        <w:right w:val="none" w:sz="0" w:space="0" w:color="auto"/>
      </w:divBdr>
    </w:div>
    <w:div w:id="200566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B1B31-2D45-47F1-B1A7-222CD0C72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358</Words>
  <Characters>2042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幹洋 和田</dc:creator>
  <cp:keywords/>
  <dc:description/>
  <cp:lastModifiedBy>幹洋 和田</cp:lastModifiedBy>
  <cp:revision>30</cp:revision>
  <cp:lastPrinted>2026-10-11T06:23:00Z</cp:lastPrinted>
  <dcterms:created xsi:type="dcterms:W3CDTF">2026-09-02T06:13:00Z</dcterms:created>
  <dcterms:modified xsi:type="dcterms:W3CDTF">2026-10-11T06:23:00Z</dcterms:modified>
</cp:coreProperties>
</file>